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rFonts w:ascii="Calibri" w:hAnsi="Calibri"/>
          <w:b/>
          <w:bCs/>
          <w:sz w:val="24"/>
          <w:szCs w:val="24"/>
        </w:rPr>
      </w:pPr>
      <w:r>
        <w:rPr>
          <w:rFonts w:ascii="Calibri" w:hAnsi="Calibri"/>
          <w:b/>
          <w:bCs/>
          <w:sz w:val="24"/>
          <w:szCs w:val="24"/>
        </w:rPr>
        <w:t>Isteni képességekkel születtünk</w:t>
      </w:r>
    </w:p>
    <w:p>
      <w:pPr>
        <w:pStyle w:val="Normal"/>
        <w:bidi w:val="0"/>
        <w:jc w:val="both"/>
        <w:rPr>
          <w:rFonts w:ascii="Calibri" w:hAnsi="Calibri"/>
          <w:sz w:val="24"/>
          <w:szCs w:val="24"/>
        </w:rPr>
      </w:pPr>
      <w:r>
        <w:rPr>
          <w:rFonts w:ascii="Calibri" w:hAnsi="Calibri"/>
          <w:sz w:val="24"/>
          <w:szCs w:val="24"/>
        </w:rPr>
      </w:r>
    </w:p>
    <w:p>
      <w:pPr>
        <w:pStyle w:val="Normal"/>
        <w:bidi w:val="0"/>
        <w:jc w:val="both"/>
        <w:rPr>
          <w:rFonts w:ascii="Calibri" w:hAnsi="Calibri"/>
          <w:sz w:val="24"/>
          <w:szCs w:val="24"/>
        </w:rPr>
      </w:pPr>
      <w:r>
        <w:rPr>
          <w:rFonts w:ascii="Calibri" w:hAnsi="Calibri"/>
          <w:sz w:val="24"/>
          <w:szCs w:val="24"/>
        </w:rPr>
        <w:tab/>
        <w:t>Mikor megszületünk gondolkodni képes tudattal rendelkezünk. Isten képmására vagyunk megteremtve. Mi emberek olyan csodálatos lények vagyunk, akik érzékszerveikkel (hallás, látás, szaglás, tapintás) képesek vagyunk isteni módon felfogni a külső, minket körülvevő világot. Ezért tökéletesen lettünk megalkotva.</w:t>
      </w:r>
    </w:p>
    <w:p>
      <w:pPr>
        <w:pStyle w:val="Normal"/>
        <w:bidi w:val="0"/>
        <w:jc w:val="both"/>
        <w:rPr>
          <w:rFonts w:ascii="Calibri" w:hAnsi="Calibri"/>
          <w:sz w:val="24"/>
          <w:szCs w:val="24"/>
        </w:rPr>
      </w:pPr>
      <w:r>
        <w:rPr>
          <w:rFonts w:ascii="Calibri" w:hAnsi="Calibri"/>
          <w:sz w:val="24"/>
          <w:szCs w:val="24"/>
        </w:rPr>
      </w:r>
    </w:p>
    <w:p>
      <w:pPr>
        <w:pStyle w:val="Normal"/>
        <w:bidi w:val="0"/>
        <w:jc w:val="both"/>
        <w:rPr>
          <w:rFonts w:ascii="Calibri" w:hAnsi="Calibri"/>
          <w:sz w:val="24"/>
          <w:szCs w:val="24"/>
        </w:rPr>
      </w:pPr>
      <w:r>
        <w:rPr>
          <w:rFonts w:ascii="Calibri" w:hAnsi="Calibri"/>
          <w:sz w:val="24"/>
          <w:szCs w:val="24"/>
        </w:rPr>
        <w:tab/>
        <w:t>Tanulással mindenkinek meg van adva az esélye, hogy egy fantasztikusan színes, boldog életet teremtsen magának. Ezért teremtők is vagyunk. Tudatunkkal képesek vagyunk memorizálni, régi emlékeket előhívni. Az élő világban magas szinten erre csak az ember képes. Ez által sok ember felemelkedik egy tudásban nagy isteni szintre. Mindenkinek meg van adva, hogy szuper tudattá válhasson. A szuper tudat egy nagy tudási és tanulási képesség.</w:t>
      </w:r>
    </w:p>
    <w:p>
      <w:pPr>
        <w:pStyle w:val="Normal"/>
        <w:bidi w:val="0"/>
        <w:jc w:val="both"/>
        <w:rPr>
          <w:rFonts w:ascii="Calibri" w:hAnsi="Calibri"/>
          <w:sz w:val="24"/>
          <w:szCs w:val="24"/>
        </w:rPr>
      </w:pPr>
      <w:r>
        <w:rPr>
          <w:rFonts w:ascii="Calibri" w:hAnsi="Calibri"/>
          <w:sz w:val="24"/>
          <w:szCs w:val="24"/>
        </w:rPr>
      </w:r>
    </w:p>
    <w:p>
      <w:pPr>
        <w:pStyle w:val="Normal"/>
        <w:bidi w:val="0"/>
        <w:jc w:val="both"/>
        <w:rPr>
          <w:rFonts w:ascii="Calibri" w:hAnsi="Calibri"/>
          <w:sz w:val="24"/>
          <w:szCs w:val="24"/>
        </w:rPr>
      </w:pPr>
      <w:r>
        <w:rPr>
          <w:rFonts w:ascii="Calibri" w:hAnsi="Calibri"/>
          <w:sz w:val="24"/>
          <w:szCs w:val="24"/>
        </w:rPr>
        <w:tab/>
        <w:t>A régészek tal</w:t>
      </w:r>
      <w:r>
        <w:rPr>
          <w:rFonts w:ascii="Calibri" w:hAnsi="Calibri"/>
          <w:sz w:val="24"/>
          <w:szCs w:val="24"/>
        </w:rPr>
        <w:t>á</w:t>
      </w:r>
      <w:r>
        <w:rPr>
          <w:rFonts w:ascii="Calibri" w:hAnsi="Calibri"/>
          <w:sz w:val="24"/>
          <w:szCs w:val="24"/>
        </w:rPr>
        <w:t>ltak kristály fejeket amik arra utaltak, hogy őseink is tudták és tisztelték az emberi agy nagy kapacitását. Bár nem tudjuk elérni a számítógépek tároló memória és szuper gyors processzor kapacitását, de képesek vagyunk gondolkodni, interpretálni, amire egy számítógép sem képes. Megteremtettük tehát a mesterséges intelligenciát (robotok, számítógép) és képesek vagyunk magas szinten ezt saját képmásunkra működtetni.</w:t>
      </w:r>
    </w:p>
    <w:p>
      <w:pPr>
        <w:pStyle w:val="Normal"/>
        <w:bidi w:val="0"/>
        <w:jc w:val="both"/>
        <w:rPr>
          <w:rFonts w:ascii="Calibri" w:hAnsi="Calibri"/>
          <w:sz w:val="24"/>
          <w:szCs w:val="24"/>
        </w:rPr>
      </w:pPr>
      <w:r>
        <w:rPr>
          <w:rFonts w:ascii="Calibri" w:hAnsi="Calibri"/>
          <w:sz w:val="24"/>
          <w:szCs w:val="24"/>
        </w:rPr>
      </w:r>
    </w:p>
    <w:p>
      <w:pPr>
        <w:pStyle w:val="BodyText"/>
        <w:bidi w:val="0"/>
        <w:jc w:val="both"/>
        <w:rPr>
          <w:rFonts w:ascii="Calibri" w:hAnsi="Calibri"/>
          <w:sz w:val="24"/>
          <w:szCs w:val="24"/>
        </w:rPr>
      </w:pPr>
      <w:r>
        <w:rPr>
          <w:rFonts w:ascii="Calibri" w:hAnsi="Calibri"/>
          <w:sz w:val="24"/>
          <w:szCs w:val="24"/>
        </w:rPr>
        <w:tab/>
        <w:t>Az emberi lélek nemcsak érzékszerveken és gondolkodáson keresztül nyilvánul meg, hanem olyan belső képességekkel is rendelkezik, mint az intuíció, az empátia és a kreativitás. Ezek nem mérhetők műszerekkel, mégis hatalmas erőt képviselnek. Az intuíció például sokszor vezet minket olyan döntésekhez, amelyeket logikával nem tudnánk megmagyarázni, mégis helyesnek bizonyulnak. Ez isteni eredetű belső iránytűként működik bennünk.</w:t>
      </w:r>
    </w:p>
    <w:p>
      <w:pPr>
        <w:pStyle w:val="BodyText"/>
        <w:jc w:val="both"/>
        <w:rPr>
          <w:rFonts w:ascii="Calibri" w:hAnsi="Calibri"/>
          <w:sz w:val="24"/>
          <w:szCs w:val="24"/>
        </w:rPr>
      </w:pPr>
      <w:r>
        <w:rPr>
          <w:rFonts w:ascii="Calibri" w:hAnsi="Calibri"/>
          <w:sz w:val="24"/>
          <w:szCs w:val="24"/>
        </w:rPr>
        <w:tab/>
        <w:t>Az empátia képessége teszi lehetővé, hogy mások érzéseit megértsük, átérezzük, és segítséget nyújtsunk. Ez az együttérzés az alapja a szeretetnek, a közösségnek és az emberi kapcsolatoknak. Az empátia nemcsak emberi, hanem isteni tulajdonság is, hiszen a szeretet az egyik legmagasabb rezgésű energia, amely összeköt minket egymással és a teremtővel.</w:t>
      </w:r>
    </w:p>
    <w:p>
      <w:pPr>
        <w:pStyle w:val="BodyText"/>
        <w:jc w:val="both"/>
        <w:rPr>
          <w:rFonts w:ascii="Calibri" w:hAnsi="Calibri"/>
          <w:sz w:val="24"/>
          <w:szCs w:val="24"/>
        </w:rPr>
      </w:pPr>
      <w:r>
        <w:rPr>
          <w:rFonts w:ascii="Calibri" w:hAnsi="Calibri"/>
          <w:sz w:val="24"/>
          <w:szCs w:val="24"/>
        </w:rPr>
        <w:tab/>
        <w:t>A kreativitás pedig az a képesség, amellyel új dolgokat hozunk létre: művészetet, zenét, irodalmat, tudományos felfedezéseket. Ez a teremtő erő bennünk van, és amikor alkotunk, valójában az isteni szikra működik bennünk. Egy festmény, egy vers, egy találmány mind annak a jele, hogy az ember képes a semmiből valami szépet és értékeset létrehozni.</w:t>
      </w:r>
    </w:p>
    <w:p>
      <w:pPr>
        <w:pStyle w:val="BodyText"/>
        <w:jc w:val="both"/>
        <w:rPr>
          <w:rFonts w:ascii="Calibri" w:hAnsi="Calibri"/>
          <w:sz w:val="24"/>
          <w:szCs w:val="24"/>
        </w:rPr>
      </w:pPr>
      <w:r>
        <w:rPr>
          <w:rFonts w:ascii="Calibri" w:hAnsi="Calibri"/>
          <w:sz w:val="24"/>
          <w:szCs w:val="24"/>
        </w:rPr>
        <w:tab/>
        <w:t>Az ember tehát nemcsak biológiai lény, hanem spirituális létező is, aki képes kapcsolatba lépni a magasabb tudatszintekkel. Az ima, a meditáció, a belső csend mind olyan eszközök, amelyekkel közelebb kerülhetünk az isteni forráshoz, és felismerhetjük valódi küldetésünket a Földön.</w:t>
      </w:r>
    </w:p>
    <w:p>
      <w:pPr>
        <w:pStyle w:val="BodyText"/>
        <w:jc w:val="both"/>
        <w:rPr>
          <w:rFonts w:ascii="Calibri" w:hAnsi="Calibri"/>
          <w:sz w:val="24"/>
          <w:szCs w:val="24"/>
        </w:rPr>
      </w:pPr>
      <w:r>
        <w:rPr>
          <w:rFonts w:ascii="Calibri" w:hAnsi="Calibri"/>
          <w:sz w:val="24"/>
          <w:szCs w:val="24"/>
        </w:rPr>
        <w:tab/>
        <w:t>Végső soron az isteni képességeink nemcsak bennünk vannak, hanem rajtunk keresztül nyilvánulnak meg a világban. Ha tudatosan élünk, ha szeretettel és bölcsességgel cselekszünk, akkor nemcsak saját életünket emeljük magasabb szintre, hanem hozzájárulunk az egész emberiség fejlődéséhez is.</w:t>
      </w:r>
    </w:p>
    <w:p>
      <w:pPr>
        <w:pStyle w:val="Normal"/>
        <w:bidi w:val="0"/>
        <w:jc w:val="both"/>
        <w:rPr>
          <w:rFonts w:ascii="Calibri" w:hAnsi="Calibri"/>
        </w:rPr>
      </w:pPr>
      <w:r>
        <w:rPr/>
      </w:r>
    </w:p>
    <w:p>
      <w:pPr>
        <w:pStyle w:val="Normal"/>
        <w:bidi w:val="0"/>
        <w:jc w:val="both"/>
        <w:rPr>
          <w:rFonts w:ascii="Calibri" w:hAnsi="Calibri"/>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01"/>
    <w:family w:val="swiss"/>
    <w:pitch w:val="variable"/>
  </w:font>
  <w:font w:name="Calibri">
    <w:charset w:val="ee"/>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u-HU" w:eastAsia="zh-CN" w:bidi="hi-IN"/>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77</TotalTime>
  <Application>LibreOffice/24.2.4.2$Windows_X86_64 LibreOffice_project/51a6219feb6075d9a4c46691dcfe0cd9c4fff3c2</Application>
  <AppVersion>15.0000</AppVersion>
  <Pages>1</Pages>
  <Words>392</Words>
  <Characters>2519</Characters>
  <CharactersWithSpaces>2910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2025-06-18T00:29:17Z</dcterms:created>
  <dc:creator/>
  <dc:description/>
  <dc:language>hu-HU</dc:language>
  <cp:lastModifiedBy/>
  <cp:lastPrinted>2025-08-07T12:58:28Z</cp:lastPrinted>
  <dcterms:modified xsi:type="dcterms:W3CDTF">2025-08-07T13:03:16Z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