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left"/>
        <w:rPr/>
      </w:pPr>
      <w:r>
        <w:rPr/>
        <w:t xml:space="preserve">🌟 </w:t>
      </w:r>
      <w:r>
        <w:rPr/>
        <w:t>The Perfect Creation</w:t>
      </w:r>
    </w:p>
    <w:p>
      <w:pPr>
        <w:pStyle w:val="BodyText"/>
        <w:bidi w:val="0"/>
        <w:jc w:val="left"/>
        <w:rPr/>
      </w:pPr>
      <w:r>
        <w:rPr/>
        <w:t>Perfection is the most beautiful manifestation of creation. Without it, our world would not function. Harmony, coherence, and intelligent order all reflect the perfection of creation. Perfection does not mean flawlessness, but rather a finely tuned balance in which every detail is in its rightful place. Consider, for example, the Fibonacci spiral, which appears not only in mathematics but also in nature—in seashells, flowers, and more. This beauty is no accident; it is the manifestation of the inner logic of creation.</w:t>
      </w:r>
    </w:p>
    <w:p>
      <w:pPr>
        <w:pStyle w:val="BodyText"/>
        <w:bidi w:val="0"/>
        <w:jc w:val="left"/>
        <w:rPr/>
      </w:pPr>
      <w:r>
        <w:rPr/>
        <w:t>Our planet is located in such a position within the Solar System that life became possible on it. If Earth were closer to the Sun, it would be too hot; if farther, it would be too cold. Additionally, Earth’s atmosphere protects us from cosmic radiation. Without the greenhouse effect, surface temperatures would be too extreme for life to survive. This is cosmic fine-tuning. Earth’s position, atmosphere, and magnetic field are all parameters that together make life possible. This is not only a scientific marvel but also a spiritual message: life is not accidental, but intentional and carefully designed. The concept of the “Goldilocks zone”—where life is possible—is almost a metaphor for creation being “just right.”</w:t>
      </w:r>
    </w:p>
    <w:p>
      <w:pPr>
        <w:pStyle w:val="BodyText"/>
        <w:bidi w:val="0"/>
        <w:jc w:val="left"/>
        <w:rPr/>
      </w:pPr>
      <w:r>
        <w:rPr/>
        <w:t>The biology of living systems is astonishingly perfect. Plants absorb water from the soil, and through the power of sunlight, photosynthesis occurs—giving leaves their green color. The right temperature also contributes to their survival. Photosynthesis is not merely a biochemical process; it is the transformation of light into life. This transformation is almost magical. The silent service of plants—producing oxygen and providing nourishment—is the foundation of life. The shade of a tree, the scent of a flower, the golden hue of a wheat stalk—all carry the beauty of creation. The plant world is the basis of the food chain for humans and animals alike—without it, many species would not exist.</w:t>
      </w:r>
    </w:p>
    <w:p>
      <w:pPr>
        <w:pStyle w:val="BodyText"/>
        <w:bidi w:val="0"/>
        <w:jc w:val="left"/>
        <w:rPr/>
      </w:pPr>
      <w:r>
        <w:rPr/>
        <w:t>Animals and humans possess perfect sensory organs, essential for survival and creation. We perceive smells with our nose, the external world through touch, and shapes and sizes through sight. With our eyes, we write, read, and create. Through hearing, we perceive sounds and noises. We breathe through our nose and mouth, with the help of our lungs. These senses are not merely biological tools—they are gateways to understanding the world. Sight conveys not only images but emotions—a smile, a tear. Hearing perceives not only sounds but music, words, and prayers. Sensory perception is one of the most intimate gifts of creation.</w:t>
      </w:r>
    </w:p>
    <w:p>
      <w:pPr>
        <w:pStyle w:val="BodyText"/>
        <w:bidi w:val="0"/>
        <w:jc w:val="left"/>
        <w:rPr/>
      </w:pPr>
      <w:r>
        <w:rPr/>
        <w:t>Earth is a perfect place for life. Gravity is just right—not too weak, not too strong. On the Moon, for example, we could not live for long, as our skeletal and muscular systems, as well as our sensory functions, would not operate properly. Our circulatory system, immune system, reproductive functions, communication abilities, digestion, and respiration are all systems that work in harmony. Our brain is the center of perception, thought, writing, and reading. The fact that dozens of organ systems function in coordination is almost incomprehensible. Even within a single cell, thousands of processes occur every second. This is not only biological perfection but also spiritual harmony—the body is the temple of the soul.</w:t>
      </w:r>
    </w:p>
    <w:p>
      <w:pPr>
        <w:pStyle w:val="BodyText"/>
        <w:bidi w:val="0"/>
        <w:jc w:val="left"/>
        <w:rPr/>
      </w:pPr>
      <w:r>
        <w:rPr/>
        <w:t>The exact sciences that describe creation—such as mathematics, physics, biology, and chemistry—all reveal perfection. Mathematical operations and the symmetry of geometric forms reflect order. Physical equations and laws describe the material world with astonishing precision. Biology reveals the workings of DNA, while chemistry organizes the elements in the periodic table and describes the properties of substances. Mathematics is not merely a collection of numbers—it is the grammar of the universe. The laws of physics—such as gravity or quantum mechanics—are like the rules of creation. The spiral of DNA is like a cosmic script, telling the story of life.</w:t>
      </w:r>
    </w:p>
    <w:p>
      <w:pPr>
        <w:pStyle w:val="BodyText"/>
        <w:bidi w:val="0"/>
        <w:jc w:val="left"/>
        <w:rPr/>
      </w:pPr>
      <w:r>
        <w:rPr/>
        <w:t>Perfect creation is not only the foundation of how the world functions—it is also a mirror of the soul. In every flower, every heartbeat, every thought, the divine intention is present. The world is not the way it is by chance—but because it was shaped by the Creator’s love and intelligence. And we, as human beings, are not merely observers of this miracle—we are participants. If we recognize the creative power within us, we do not merely understand the world—we recreate it again and again. For perfection is not outside of us, but within—and every day is an opportunity to live it.</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LibreOffice/24.2.4.2$Windows_X86_64 LibreOffice_project/51a6219feb6075d9a4c46691dcfe0cd9c4fff3c2</Application>
  <AppVersion>15.0000</AppVersion>
  <Pages>2</Pages>
  <Words>747</Words>
  <Characters>3857</Characters>
  <CharactersWithSpaces>4574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2025-09-28T16:44:53Z</dcterms:created>
  <dc:creator/>
  <dc:description/>
  <dc:language>hu-HU</dc:language>
  <cp:lastModifiedBy/>
  <dcterms:modified xsi:type="dcterms:W3CDTF">2025-09-28T16:45:24Z</dcterms:modified>
  <cp:revision>1</cp:revision>
  <dc:subject/>
  <dc:title/>
</cp:coreProperties>
</file>