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jc w:val="both"/>
        <w:rPr/>
      </w:pPr>
      <w:r>
        <w:rPr>
          <w:rStyle w:val="Strong"/>
          <w:rFonts w:ascii="Calibri" w:hAnsi="Calibri"/>
          <w:b/>
          <w:bCs/>
        </w:rPr>
        <w:t>Creative Power</w:t>
      </w:r>
    </w:p>
    <w:p>
      <w:pPr>
        <w:pStyle w:val="BodyText"/>
        <w:bidi w:val="0"/>
        <w:jc w:val="both"/>
        <w:rPr/>
      </w:pPr>
      <w:r>
        <w:rPr>
          <w:rStyle w:val="Strong"/>
          <w:rFonts w:ascii="Calibri" w:hAnsi="Calibri"/>
          <w:b/>
          <w:bCs/>
        </w:rPr>
        <w:t>Foreword</w:t>
      </w:r>
    </w:p>
    <w:p>
      <w:pPr>
        <w:pStyle w:val="BodyText"/>
        <w:bidi w:val="0"/>
        <w:jc w:val="both"/>
        <w:rPr>
          <w:rFonts w:ascii="Calibri" w:hAnsi="Calibri"/>
          <w:b w:val="false"/>
          <w:bCs w:val="false"/>
        </w:rPr>
      </w:pPr>
      <w:r>
        <w:rPr>
          <w:rFonts w:ascii="Calibri" w:hAnsi="Calibri"/>
          <w:b w:val="false"/>
          <w:bCs w:val="false"/>
        </w:rPr>
        <w:t>I am a physicist (PhD), mathematician, English teacher, and writer. For the past 19 years, I have also been deeply engaged in the art of healing and creation. That is why I have gathered in this book everything that can help make the reader’s life easier in overcoming difficulties and illness. These writings are based on the everyday experiences of my successful life. Please read this book with love.</w:t>
      </w:r>
    </w:p>
    <w:p>
      <w:pPr>
        <w:pStyle w:val="BodyText"/>
        <w:bidi w:val="0"/>
        <w:jc w:val="both"/>
        <w:rPr>
          <w:rFonts w:ascii="Calibri" w:hAnsi="Calibri"/>
          <w:b w:val="false"/>
          <w:bCs w:val="false"/>
        </w:rPr>
      </w:pPr>
      <w:r>
        <w:rPr>
          <w:rFonts w:ascii="Calibri" w:hAnsi="Calibri"/>
          <w:b/>
          <w:bCs/>
        </w:rPr>
        <w:tab/>
        <w:t xml:space="preserve">This book is about creation and the creative power that resides within human beings. </w:t>
      </w:r>
      <w:r>
        <w:rPr>
          <w:rFonts w:ascii="Calibri" w:hAnsi="Calibri"/>
          <w:b w:val="false"/>
          <w:bCs w:val="false"/>
        </w:rPr>
        <w:t>Those who read the chapters on healing and follow the advice offered there may find themselves cleansed of negative thoughts and stepping onto the path of recovery. This writing carries an energetically purifying and deeply transformative force.</w:t>
      </w:r>
    </w:p>
    <w:p>
      <w:pPr>
        <w:pStyle w:val="BodyText"/>
        <w:bidi w:val="0"/>
        <w:jc w:val="both"/>
        <w:rPr>
          <w:rFonts w:ascii="Calibri" w:hAnsi="Calibri"/>
          <w:b w:val="false"/>
          <w:bCs w:val="false"/>
        </w:rPr>
      </w:pPr>
      <w:r>
        <w:rPr>
          <w:rFonts w:ascii="Calibri" w:hAnsi="Calibri"/>
          <w:b w:val="false"/>
          <w:bCs w:val="false"/>
        </w:rPr>
        <w:tab/>
        <w:t>Therefore, whenever you feel stressed, overwhelmed by fear or negative emotions, open this book and especially read the sections that speak about the power of love, and the cleansing of energy and consciousness.</w:t>
      </w:r>
    </w:p>
    <w:p>
      <w:pPr>
        <w:pStyle w:val="BodyText"/>
        <w:bidi w:val="0"/>
        <w:jc w:val="both"/>
        <w:rPr>
          <w:rFonts w:ascii="Calibri" w:hAnsi="Calibri"/>
          <w:b w:val="false"/>
          <w:bCs w:val="false"/>
        </w:rPr>
      </w:pPr>
      <w:r>
        <w:rPr>
          <w:rFonts w:ascii="Calibri" w:hAnsi="Calibri"/>
          <w:b w:val="false"/>
          <w:bCs w:val="false"/>
        </w:rPr>
        <w:tab/>
        <w:t>The most profound writings explore God, the creators, and the laws of natural science, helping us understand why our world functions the way we perceive and experience it today.</w:t>
      </w:r>
    </w:p>
    <w:p>
      <w:pPr>
        <w:pStyle w:val="BodyText"/>
        <w:bidi w:val="0"/>
        <w:jc w:val="both"/>
        <w:rPr>
          <w:rFonts w:ascii="Calibri" w:hAnsi="Calibri"/>
          <w:b w:val="false"/>
          <w:bCs w:val="false"/>
        </w:rPr>
      </w:pPr>
      <w:r>
        <w:rPr>
          <w:rFonts w:ascii="Calibri" w:hAnsi="Calibri"/>
          <w:b w:val="false"/>
          <w:bCs w:val="false"/>
        </w:rPr>
        <w:tab/>
        <w:t>I also mention who the leaders of Earth and our Universe are, and what expectations are placed upon them for the sake of a better and more beautiful future.</w:t>
      </w:r>
    </w:p>
    <w:p>
      <w:pPr>
        <w:pStyle w:val="BodyText"/>
        <w:bidi w:val="0"/>
        <w:jc w:val="both"/>
        <w:rPr>
          <w:rFonts w:ascii="Calibri" w:hAnsi="Calibri"/>
          <w:b w:val="false"/>
          <w:bCs w:val="false"/>
        </w:rPr>
      </w:pPr>
      <w:r>
        <w:rPr>
          <w:rFonts w:ascii="Calibri" w:hAnsi="Calibri"/>
          <w:b w:val="false"/>
          <w:bCs w:val="false"/>
        </w:rPr>
        <w:tab/>
        <w:t>This book discusses the various levels of development in individual and collective consciousness, and how these shape the world around us.</w:t>
      </w:r>
    </w:p>
    <w:p>
      <w:pPr>
        <w:pStyle w:val="BodyText"/>
        <w:bidi w:val="0"/>
        <w:jc w:val="both"/>
        <w:rPr>
          <w:rFonts w:ascii="Calibri" w:hAnsi="Calibri"/>
          <w:b w:val="false"/>
          <w:bCs w:val="false"/>
        </w:rPr>
      </w:pPr>
      <w:r>
        <w:rPr>
          <w:rFonts w:ascii="Calibri" w:hAnsi="Calibri"/>
          <w:b w:val="false"/>
          <w:bCs w:val="false"/>
        </w:rPr>
        <w:tab/>
        <w:t>We are subject to the laws of consciousness and the law of attraction in every creative moment. Through our thoughts, words, and actions, we can attract anything that brings us joy—as human creators. Since this applies to everyone, we must live with faith and love, for the power of creation dwells within us.</w:t>
      </w:r>
    </w:p>
    <w:p>
      <w:pPr>
        <w:pStyle w:val="Normal"/>
        <w:bidi w:val="0"/>
        <w:jc w:val="lef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 w:name="Calibri">
    <w:charset w:val="01"/>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hu-H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hu-HU" w:eastAsia="zh-CN" w:bidi="hi-IN"/>
    </w:rPr>
  </w:style>
  <w:style w:type="character" w:styleId="Strong">
    <w:name w:val="Strong"/>
    <w:qFormat/>
    <w:rPr>
      <w:b/>
      <w:bCs/>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TotalTime>
  <Application>LibreOffice/24.2.4.2$Windows_X86_64 LibreOffice_project/51a6219feb6075d9a4c46691dcfe0cd9c4fff3c2</Application>
  <AppVersion>15.0000</AppVersion>
  <Pages>1</Pages>
  <Words>289</Words>
  <Characters>1467</Characters>
  <CharactersWithSpaces>1752</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2025-09-25T14:02:00Z</dcterms:created>
  <dc:creator/>
  <dc:description/>
  <dc:language>hu-HU</dc:language>
  <cp:lastModifiedBy/>
  <dcterms:modified xsi:type="dcterms:W3CDTF">2025-09-25T14:08:50Z</dcterms:modified>
  <cp:revision>2</cp:revision>
  <dc:subject/>
  <dc:title/>
</cp:coreProperties>
</file>