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left="0" w:right="0"/>
        <w:jc w:val="left"/>
        <w:rPr/>
      </w:pPr>
      <w:r>
        <w:rPr>
          <w:rStyle w:val="Strong"/>
          <w:rFonts w:ascii="Calibri" w:hAnsi="Calibri"/>
          <w:b/>
          <w:bCs/>
          <w:sz w:val="24"/>
          <w:szCs w:val="24"/>
        </w:rPr>
        <w:t>Good and Evil</w:t>
      </w:r>
    </w:p>
    <w:p>
      <w:pPr>
        <w:pStyle w:val="BodyText"/>
        <w:bidi w:val="0"/>
        <w:ind w:hanging="0" w:left="0" w:right="0"/>
        <w:jc w:val="left"/>
        <w:rPr>
          <w:rStyle w:val="Strong"/>
          <w:rFonts w:ascii="Calibri" w:hAnsi="Calibri"/>
          <w:b/>
          <w:bCs/>
          <w:sz w:val="24"/>
          <w:szCs w:val="24"/>
        </w:rPr>
      </w:pPr>
      <w:r>
        <w:rPr/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Calibri" w:hAnsi="Calibri"/>
          <w:sz w:val="24"/>
          <w:szCs w:val="24"/>
        </w:rPr>
        <w:t xml:space="preserve">When good and evil meet as one, </w:t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Calibri" w:hAnsi="Calibri"/>
          <w:sz w:val="24"/>
          <w:szCs w:val="24"/>
        </w:rPr>
        <w:t xml:space="preserve">Everything tangles, comes undone. </w:t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Calibri" w:hAnsi="Calibri"/>
          <w:sz w:val="24"/>
          <w:szCs w:val="24"/>
        </w:rPr>
        <w:t xml:space="preserve">The whole thing simply cannot flow, </w:t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Calibri" w:hAnsi="Calibri"/>
          <w:sz w:val="24"/>
          <w:szCs w:val="24"/>
        </w:rPr>
        <w:t>For two such souls pull to and fro.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White cannot walk with black in peace,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Two different shades, two different creeds.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What do they do? They bite and fight —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cannot bring a true, real light.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Let white not go where black resides,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And all will feel more whole inside.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Creator too will smile above,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For less will weigh upon His love.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He’ll live more brightly, free from strife, </w:t>
      </w:r>
    </w:p>
    <w:p>
      <w:pPr>
        <w:pStyle w:val="BodyText"/>
        <w:bidi w:val="0"/>
        <w:ind w:hanging="0" w:left="0" w:right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See something fairer — live a better life.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LibreOffice/24.2.4.2$Windows_X86_64 LibreOffice_project/51a6219feb6075d9a4c46691dcfe0cd9c4fff3c2</Application>
  <AppVersion>15.0000</AppVersion>
  <Pages>1</Pages>
  <Words>97</Words>
  <Characters>444</Characters>
  <CharactersWithSpaces>539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2026-02-03T18:54:26Z</dcterms:created>
  <dc:creator/>
  <dc:description/>
  <dc:language>hu-HU</dc:language>
  <cp:lastModifiedBy/>
  <dcterms:modified xsi:type="dcterms:W3CDTF">2026-02-03T18:57:50Z</dcterms:modified>
  <cp:revision>1</cp:revision>
  <dc:subject/>
  <dc:title/>
</cp:coreProperties>
</file>