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Baksay Marián Liza Gyöngyi családfája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Marián – Pongrácz – Baksay – Bethlen – Wesselényi ág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`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┌───────────────────────────────────────────┐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         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WESSELÉNYI család            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(házassági kapcsolat a Bethlen ággal)    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└───────────────────┬─────────────────────────┘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 xml:space="preserve">                                             │  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házasság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                    ▼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┌───────────────────────────────────────────┐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 xml:space="preserve">                         │                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BETHLEN család              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(Bethlen Jolán felmenői, főnemesség)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└───────────────┬────────────────────────────┘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         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Bethlen Jolán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┌───────────────┴───────────────┐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     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                   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Baksay család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     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                   ┌──────┴────────┐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                   │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           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Baksay László András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│                        │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└────────────────────────┘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                                         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                                             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┌────────────────────────────────────────────┘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Marian család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┌───────────┴───────────┐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  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Marian Antal Romulus       (testvérek, rokonok)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┌──────┴───────────┐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│                  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Pongrácz (anya)      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│                  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└──────┬───────────┘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 xml:space="preserve">  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Marian Liza Gyöngyi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 xml:space="preserve">         │  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házasság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├───────────────────────────────┐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                      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▼                               ▼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 xml:space="preserve">  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Marian Liza Gyöngyi        Baksay László András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      │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caps w:val="false"/>
          <w:smallCaps w:val="false"/>
          <w:color w:val="242424"/>
          <w:spacing w:val="0"/>
        </w:rPr>
        <w:t>   </w:t>
      </w: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Baksay Réka Tünde  és Baksay Csanád Bátor (gyerekek)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242424"/>
          <w:spacing w:val="0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Mit mutat ez a családfa?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A Wesselényi és Bethlen család házasság révén kapcsolódik össze.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A Bethlen ág továbböröklődik Bethlen Jolánon keresztül.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Bethlen Jolán → Baksay László András édesanyja.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A Pongrácz vérvonal Marian Antal Romulus édesanyján keresztül fut.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Marian Liza Gyöngyi, a Marian–Pongrácz ágat köti össze a Baksay–Bethlen–Wesselényi vonallal.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-Marián Liza Gyöngyi és Baksay László András gyerekei Baksay Reka Tünde és Baksay Csanád Bátor öröklik az egész ágat Marián-Pongrácz-Baksay-Bethlen-Wesselényi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Családtörténeti összefoglaló – Marian, Pongrácz, Baksay, Bethlen és Wesselényi ágak összefonódása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Marian–Pongrácz–Baksay–Bethlen–Wesselényi családi vonal egy különleges, több évszázadon átívelő történelmi és szellemi örökséget hordoz. A család gyökerei a magyar nemesség legősibb ágaiba nyúlnak vissza, ahol a vérvonalak nem csupán házasságok, hanem sorsok, értékek és hagyományok révén kapcsolódnak össze.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történet egyik fő ága a Pongrácz család, amely a 12–13. század óta ismert magyar nemesi nemzetség. A Pongrácz vérvonal a Marian családba Marian Antal Romulus édesanyján keresztül épül be, így a Marian család örökli a Pongráczok több évszázados nemesi hagyatékát.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másik fő ág a Bethlen család, Erdély egyik legjelentősebb főnemesi háza, amely fejedelmeket, államférfiakat és kultúraformáló személyiségeket adott a történelemnek. A Bethlen vérvonal a Baksay családba Bethlen Jolánon keresztül kerül, aki Baksay László András édesanyja. A Bethlen család története szorosan összefonódik a Wesselényi családdal, amely szintén az erdélyi és magyar főnemesség kiemelkedő ága. A két család között több házassági kapcsolat is létrejött, így a Wesselényi örökség is tovább él a Bethlen vonalon keresztül.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két nagy nemesi ág – a Pongrácz és a Bethlen–Wesselényi – a jelenben Marian Liza Gyöngyi személyében találkozik, aki a Marian család leányágaként hordozza a Pongrácz vérvonalat, és házassága révén kapcsolódik a Baksay családhoz, amely a Bethlen és Wesselényi örökséget viszi tovább.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Gyöngyi és Baksay László András házassága így nem csupán két ember sorsának találkozása, hanem öt történelmi család örökségének egyesülése.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A Marian–Pongrácz–Baksay–Bethlen–Wesselényi családok eredete és történelmi háttere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Baksay Marián Liza Gyöngyi által hordozott családi örökség öt különböző, mégis egymással összefonódó történelmi ágból áll. Ezek a családok különböző korokban, különböző társadalmi rétegekben jelentek meg, de mindegyikük hozzátett valamit ahhoz a szellemi és emberi örökséghez, amelyet ma továbbviszel.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b/>
          <w:bCs/>
          <w:caps w:val="false"/>
          <w:smallCaps w:val="false"/>
          <w:color w:val="242424"/>
          <w:spacing w:val="0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1. A Marian család eredete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Marian család a Kárpát</w:t>
        <w:noBreakHyphen/>
        <w:t>medencei magyar és erdélyi polgári–nemesi réteg egyik régi ága.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név eredete latin gyökerű („Marianus”), ami arra utal, hogy a család már a középkorban is jelen volt a magyar területeken.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Marian család a 18–19. században vált hangsúlyosabbá, amikor több tagja: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birtokosként,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értelmiségiként,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katonaként vagy hivatalnokként szerepet vállalt a helyi közösségek életében.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Marian vérvonal a Baksay Marián Liza Gyöngyi családfádban Marian Antal Romulus és az ő ősei révén jelenik meg.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 xml:space="preserve"> 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b/>
          <w:bCs/>
          <w:caps w:val="false"/>
          <w:smallCaps w:val="false"/>
          <w:color w:val="242424"/>
          <w:spacing w:val="0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2. A Pongrácz család eredete (12–13. század)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Pongráczok a magyar középkor egyik legrégebbi nemesi nemzetsége, amelyet már a 1200-as évek elején említenek oklevelek.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család eredete: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a Szentgróti nemzetségből származik,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birtokaik Zala, Vas, Liptó és Gömör vármegyékben voltak,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több ágra szakadtak (Szentgróti, Liptói, Gömöri Pongrácz).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Pongráczok évszázadokon át: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főispánok,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katonai vezetők,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királyi tanácsosok,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erdélyi és felvidéki birtokosok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voltak.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Baksay Marián Liza Gyöngyi családfádban a Pongrácz vérvonal Marian Antal Romulus édesanyján keresztül él tovább.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b/>
          <w:bCs/>
          <w:caps w:val="false"/>
          <w:smallCaps w:val="false"/>
          <w:color w:val="242424"/>
          <w:spacing w:val="0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3. A Baksay család eredete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i w:val="false"/>
          <w:i w:val="false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i w:val="false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Baksay család a magyar középbirtokos nemesség régi ága, amely a 17–18. században vált ismertté.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család tagjai: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tanítók, lelkészek,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birtokosok,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értelmiségiek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voltak.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név több történelmi forrásban is megjelenik, különösen a Dunántúlon és Erdélyben.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Baksay Marián Liza Gyöngyi  családfában a Baksay ág Baksay László András révén kapcsolódik a Bethlen vérvonalhoz.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b/>
          <w:bCs/>
          <w:caps w:val="false"/>
          <w:smallCaps w:val="false"/>
          <w:color w:val="242424"/>
          <w:spacing w:val="0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4. A Bethlen család eredete (13. század)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Bethlen család Erdély egyik legősibb és legjelentősebb főnemesi háza, amelyet már a 1200-as években említenek.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család legismertebb tagjai: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Bethlen Gábor, Erdély fejedelme (1613–1629),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államférfiak, diplomaták, katonai vezetők,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mecénások, kultúra- és iskolaalapítók.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Bethlenek több európai uralkodóházzal is rokonságba kerültek.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Baksay Marián Liza Gyöngyi családfában a Bethlen vérvonal Bethlen Jolánon, Baksay László András édesanyján keresztül jelenik meg.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b/>
          <w:bCs/>
          <w:caps w:val="false"/>
          <w:smallCaps w:val="false"/>
          <w:color w:val="242424"/>
          <w:spacing w:val="0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5. A Wesselényi család eredete (13. század)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Wesselényi család szintén a magyar középkor egyik nagy főnemesi ága, amelyet a 13. században említenek először.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család eredete: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Zólyom és Hont vármegyék,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később Erdély és a Felvidék.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legismertebb tagok: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Wesselényi Miklós, az „árvízi hajós”,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nádori és főispáni ágak,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katonai és politikai vezetők.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Wesselényi és Bethlen család több házasság révén kapcsolódott össze, így a két főnemesi vérvonal évszázadokon át együtt haladt.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Ez a kapcsolat a Baksay Marián Liza Gyöngyi családfában a Bethlen ágon keresztül jelenik meg.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b/>
          <w:bCs/>
          <w:caps w:val="false"/>
          <w:smallCaps w:val="false"/>
          <w:color w:val="242424"/>
          <w:spacing w:val="0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/>
          <w:bCs/>
          <w:i w:val="false"/>
          <w:caps w:val="false"/>
          <w:smallCaps w:val="false"/>
          <w:color w:val="242424"/>
          <w:spacing w:val="0"/>
          <w:sz w:val="23"/>
        </w:rPr>
        <w:t>Összegzés – egy különleges örökség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Baksay Marián Liza Gyöngyi családfa öt történelmi ág találkozása: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Marian – polgári–nemesi, erdélyi gyökerek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Pongrácz – 800 éves magyar nemesi nemzetség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Baksay – értelmiségi és birtokos nemesi család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Bethlen – Erdély egyik legnagyobb főnemesi háza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Wesselényi – országos jelentőségű főnemesi család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Ez az örökség egyszerre: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történelmi,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kulturális,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szellemi,  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- és emberi értékeket hordoz.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A Baksay Marián Liza Gyöngyi személyes történetedben mindez összeér, és tovább él az írásaiban, a gondolataiban és a teremtő erőben, amelyet képvisel.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">
    <w:altName w:val="Segoe UI Web (West European)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Link">
    <w:name w:val="Internet Link"/>
    <w:qFormat/>
    <w:rPr>
      <w:color w:val="000080"/>
      <w:u w:val="single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LibreOffice/24.2.4.2$Windows_X86_64 LibreOffice_project/51a6219feb6075d9a4c46691dcfe0cd9c4fff3c2</Application>
  <AppVersion>15.0000</AppVersion>
  <Pages>5</Pages>
  <Words>957</Words>
  <Characters>5780</Characters>
  <CharactersWithSpaces>8165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2026-02-19T11:53:07Z</dcterms:created>
  <dc:creator/>
  <dc:description/>
  <dc:language>hu-HU</dc:language>
  <cp:lastModifiedBy/>
  <dcterms:modified xsi:type="dcterms:W3CDTF">2026-05-02T08:36:53Z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