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both"/>
        <w:rPr>
          <w:lang w:val="hu-HU"/>
        </w:rPr>
      </w:pPr>
      <w:r>
        <w:rPr>
          <w:rStyle w:val="Strong"/>
          <w:rFonts w:ascii="Calibri" w:hAnsi="Calibri"/>
          <w:b/>
          <w:bCs/>
          <w:sz w:val="24"/>
          <w:szCs w:val="24"/>
          <w:lang w:val="hu-HU"/>
        </w:rPr>
        <w:t>A teremtő és isteni tudat különböző fejlődési szintjei (történelmileg helyes változat)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A teremtői tudat évmilliók során különböző fejlődési szinteket hozott létre. Először az atomi szintű világgal, az Univerzum létrehozásához szükséges anyag megteremtésével foglalkozott. Megszülettek a galaxisok, csillagok és planéták </w:t>
      </w:r>
      <w:r>
        <w:rPr>
          <w:rStyle w:val="Strong"/>
          <w:rFonts w:ascii="Calibri" w:hAnsi="Calibri"/>
          <w:sz w:val="24"/>
          <w:szCs w:val="24"/>
        </w:rPr>
        <w:t>(1. szint: az Univerzum kialakulásának kora, → anyag, galaxisok, csillagok, bolygók).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A teremtés célja az élet létrejötte volt. A teremtő tudat az isteni megnyilvánulás lehelletét vitte az élet minden formájába, és megteremtette az alacsonyabb tudatosságú szinteket, a növényvilágot </w:t>
      </w:r>
      <w:r>
        <w:rPr>
          <w:rStyle w:val="Strong"/>
          <w:rFonts w:ascii="Calibri" w:hAnsi="Calibri"/>
          <w:sz w:val="24"/>
          <w:szCs w:val="24"/>
        </w:rPr>
        <w:t>(2. szint: a növényvilág elterjedésének kora, → fotoszintézis, növényi életformák).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Miután létrejött a megfelelő környezet és táplálék, Isten megteremtette az állatvilágot </w:t>
      </w:r>
      <w:r>
        <w:rPr>
          <w:rStyle w:val="Strong"/>
          <w:rFonts w:ascii="Calibri" w:hAnsi="Calibri"/>
          <w:sz w:val="24"/>
          <w:szCs w:val="24"/>
        </w:rPr>
        <w:t>(3. szint: az állatvilág születésének kora, → mozgás, érzékszervek, ösztönök).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Amikor az állatvilág fejlődése elérte a határait, Isten egy magasabb szintű létformát hozott létre: az emberszerű lényeket </w:t>
      </w:r>
      <w:r>
        <w:rPr>
          <w:rStyle w:val="Strong"/>
          <w:rFonts w:ascii="Calibri" w:hAnsi="Calibri"/>
          <w:sz w:val="24"/>
          <w:szCs w:val="24"/>
        </w:rPr>
        <w:t>(4. szint: az emberi lények születésének kora, → két lábon járás, nagyobb agykapacitás, társas viselkedés).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Az emberi tudat Isten jelenlétében megteremtette a megélhetéshez szükséges kezdetleges eszközöket, és kialakultak a korai kommunikációs formák, majd a kezdetleges beszéd </w:t>
      </w:r>
      <w:r>
        <w:rPr>
          <w:rStyle w:val="Strong"/>
          <w:rFonts w:ascii="Calibri" w:hAnsi="Calibri"/>
          <w:sz w:val="24"/>
          <w:szCs w:val="24"/>
        </w:rPr>
        <w:t>(5. szint: az eszközök és a korai nyelv kialakulásának kora, → kőeszközök, jelnyelv, proto</w:t>
        <w:noBreakHyphen/>
        <w:t>nyelv).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Az emberi tudat tovább fejlődött, és létrejöttek a törzsi társadalmak, majd az első korai civilizációk: fejlettebb nyelv, vallási rendszerek, kultúra és az építészet alapjai </w:t>
      </w:r>
      <w:r>
        <w:rPr>
          <w:rStyle w:val="Strong"/>
          <w:rFonts w:ascii="Calibri" w:hAnsi="Calibri"/>
          <w:sz w:val="24"/>
          <w:szCs w:val="24"/>
        </w:rPr>
        <w:t>(6. szint: a törzsi és korai civilizációk kora, → törzsi szerveződés, rítusok, templomok, települések).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A civilizáció elérte a tudományok és a filozófia kibontakozásának korszakát, a vallások reformját, a nemzetek és határok kialakulását, valamint a fejlettebb írásbeliséget és művészeteket </w:t>
      </w:r>
      <w:r>
        <w:rPr>
          <w:rStyle w:val="Strong"/>
          <w:rFonts w:ascii="Calibri" w:hAnsi="Calibri"/>
          <w:sz w:val="24"/>
          <w:szCs w:val="24"/>
        </w:rPr>
        <w:t>(7. szint: a vallási és szellemi reformok kora, → írásrendszerek, filozófia, államok).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A teremtés teret adott a globalizációnak, a materializmusnak, az iparosodásnak, a technológiai fejlődésnek, a társadalmi szerveződés új formáinak és a pénz globális áramlásának </w:t>
      </w:r>
      <w:r>
        <w:rPr>
          <w:rStyle w:val="Strong"/>
          <w:rFonts w:ascii="Calibri" w:hAnsi="Calibri"/>
          <w:sz w:val="24"/>
          <w:szCs w:val="24"/>
        </w:rPr>
        <w:t>(8. szint: a globalizáció és technológiai fejlődés kora, → ipari forradalom, modern tudomány, digitális korszak).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>Megszületik a galaktikus tudatosság: kapcsolat a magasabb tudati szellemi szférákkal és a galaktikus tanáccsal, amely felügyeli a galaktikus tudat fejlődését. Itt működik a telepátia, a fény</w:t>
        <w:noBreakHyphen/>
        <w:t xml:space="preserve">létezés és a genetikai átalakulás magasabb szintje </w:t>
      </w:r>
      <w:r>
        <w:rPr>
          <w:rStyle w:val="Strong"/>
          <w:rFonts w:ascii="Calibri" w:hAnsi="Calibri"/>
          <w:sz w:val="24"/>
          <w:szCs w:val="24"/>
        </w:rPr>
        <w:t>(9. szint: a galaktikus nappal, → telepatikus kommunikáció, fénytest, tudati átállások).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 xml:space="preserve">Végül visszatérés történik a kozmikus tudathoz, ahol nincsenek szerveződési határok, a karma letisztul, az idő határtalan, és lehetőség nyílik egy boldog, felszabadult élet megteremtésére </w:t>
      </w:r>
      <w:r>
        <w:rPr>
          <w:rStyle w:val="Strong"/>
          <w:rFonts w:ascii="Calibri" w:hAnsi="Calibri"/>
          <w:sz w:val="24"/>
          <w:szCs w:val="24"/>
        </w:rPr>
        <w:t>(10. szint: a kozmikus tudat és a gyógyulás ösvénye, → egységtudat, időtlenség, felszabadulás).</w:t>
      </w:r>
    </w:p>
    <w:p>
      <w:pPr>
        <w:pStyle w:val="Normal"/>
        <w:spacing w:before="0" w:after="160"/>
        <w:jc w:val="both"/>
        <w:rPr>
          <w:b/>
          <w:bCs/>
        </w:rPr>
      </w:pPr>
      <w:r>
        <w:rPr>
          <w:rFonts w:ascii="Calibri" w:hAnsi="Calibri"/>
          <w:sz w:val="24"/>
          <w:szCs w:val="24"/>
          <w:lang w:val="hu-HU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LibreOffice/24.2.4.2$Windows_X86_64 LibreOffice_project/51a6219feb6075d9a4c46691dcfe0cd9c4fff3c2</Application>
  <AppVersion>15.0000</AppVersion>
  <Pages>2</Pages>
  <Words>367</Words>
  <Characters>2445</Characters>
  <CharactersWithSpaces>2801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2016-09-30T06:10:00Z</dcterms:created>
  <dc:creator>Gyongyi Baksay</dc:creator>
  <dc:description/>
  <dc:language>hu-HU</dc:language>
  <cp:lastModifiedBy/>
  <dcterms:modified xsi:type="dcterms:W3CDTF">2026-05-06T17:42:35Z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