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both"/>
        <w:rPr/>
      </w:pPr>
      <w:r>
        <w:rPr>
          <w:rStyle w:val="Strong"/>
          <w:rFonts w:ascii="Calibri" w:hAnsi="Calibri"/>
          <w:b/>
          <w:bCs/>
          <w:sz w:val="24"/>
          <w:szCs w:val="24"/>
        </w:rPr>
        <w:t>Galactic Consciousness — We Welcome You!</w:t>
      </w:r>
    </w:p>
    <w:p>
      <w:pPr>
        <w:pStyle w:val="BodyText"/>
        <w:bidi w:val="0"/>
        <w:ind w:hanging="0" w:left="0" w:right="0"/>
        <w:jc w:val="both"/>
        <w:rPr>
          <w:rFonts w:ascii="Calibri" w:hAnsi="Calibri"/>
          <w:sz w:val="24"/>
          <w:szCs w:val="24"/>
        </w:rPr>
      </w:pPr>
      <w:r>
        <w:rPr>
          <w:rFonts w:ascii="Calibri" w:hAnsi="Calibri"/>
          <w:sz w:val="24"/>
          <w:szCs w:val="24"/>
        </w:rPr>
        <w:t>We have become part of Creation and the Galactic Consciousness. We, human beings, are the most beautiful and noble creations of the Earth. By uniting with our divine Self, our knowledge and understanding may rise to the level you have reached through countless eons.</w:t>
      </w:r>
    </w:p>
    <w:p>
      <w:pPr>
        <w:pStyle w:val="BodyText"/>
        <w:bidi w:val="0"/>
        <w:ind w:hanging="0" w:left="0" w:right="0"/>
        <w:jc w:val="both"/>
        <w:rPr>
          <w:rFonts w:ascii="Calibri" w:hAnsi="Calibri"/>
          <w:sz w:val="24"/>
          <w:szCs w:val="24"/>
        </w:rPr>
      </w:pPr>
      <w:r>
        <w:rPr>
          <w:rFonts w:ascii="Calibri" w:hAnsi="Calibri"/>
          <w:sz w:val="24"/>
          <w:szCs w:val="24"/>
        </w:rPr>
        <w:tab/>
        <w:t>Through your wisdom we learn to heal our home. Though we encounter many challenges on our path of growth, the ability to rise above ourselves lies within us, bringing our karma and destiny into harmony. Because of our past negative actions, we must learn to transcend the patterns that once held us back, so we may walk with clarity and courage toward the light of knowledge.</w:t>
      </w:r>
    </w:p>
    <w:p>
      <w:pPr>
        <w:pStyle w:val="BodyText"/>
        <w:bidi w:val="0"/>
        <w:ind w:hanging="0" w:left="0" w:right="0"/>
        <w:jc w:val="both"/>
        <w:rPr>
          <w:rFonts w:ascii="Calibri" w:hAnsi="Calibri"/>
          <w:sz w:val="24"/>
          <w:szCs w:val="24"/>
        </w:rPr>
      </w:pPr>
      <w:r>
        <w:rPr>
          <w:rFonts w:ascii="Calibri" w:hAnsi="Calibri"/>
          <w:sz w:val="24"/>
          <w:szCs w:val="24"/>
        </w:rPr>
        <w:tab/>
        <w:t>The highest form of healing turns us toward love in the name of God. From the vast realm of possibilities in our lives, we must choose the path that is right for all beings — including the cosmic consciousness of which we have become a part.</w:t>
      </w:r>
    </w:p>
    <w:p>
      <w:pPr>
        <w:pStyle w:val="BodyText"/>
        <w:bidi w:val="0"/>
        <w:ind w:hanging="0" w:left="0" w:right="0"/>
        <w:jc w:val="both"/>
        <w:rPr>
          <w:rFonts w:ascii="Calibri" w:hAnsi="Calibri"/>
          <w:sz w:val="24"/>
          <w:szCs w:val="24"/>
        </w:rPr>
      </w:pPr>
      <w:r>
        <w:rPr>
          <w:rFonts w:ascii="Calibri" w:hAnsi="Calibri"/>
          <w:sz w:val="24"/>
          <w:szCs w:val="24"/>
        </w:rPr>
        <w:tab/>
        <w:t>As a Seer, you perceive our struggles more clearly than we do, and you are able to guide us on the path of higher awareness. Through our connection with you, we deepen our understanding of love and share with one another the revelations we receive about the universe — including how these insights shape our consciousness across the endless expanse of time.</w:t>
      </w:r>
    </w:p>
    <w:p>
      <w:pPr>
        <w:pStyle w:val="BodyText"/>
        <w:bidi w:val="0"/>
        <w:ind w:hanging="0" w:left="0" w:right="0"/>
        <w:jc w:val="both"/>
        <w:rPr>
          <w:rFonts w:ascii="Calibri" w:hAnsi="Calibri"/>
          <w:sz w:val="24"/>
          <w:szCs w:val="24"/>
        </w:rPr>
      </w:pPr>
      <w:r>
        <w:rPr>
          <w:rFonts w:ascii="Calibri" w:hAnsi="Calibri"/>
          <w:sz w:val="24"/>
          <w:szCs w:val="24"/>
        </w:rPr>
        <w:tab/>
        <w:t>As we connect ever more deeply with the cosmic consciousness, we recognize that every level of existence is born from the same light. Within this great chain of being, we humans are the bridge between the earthly world and the divine creative reality of our universe. And when we realize this, the full truth of Creation unfolds before us.</w:t>
      </w:r>
    </w:p>
    <w:p>
      <w:pPr>
        <w:pStyle w:val="BodyText"/>
        <w:bidi w:val="0"/>
        <w:ind w:hanging="0" w:left="0" w:right="0"/>
        <w:jc w:val="both"/>
        <w:rPr>
          <w:rFonts w:ascii="Calibri" w:hAnsi="Calibri"/>
          <w:sz w:val="24"/>
          <w:szCs w:val="24"/>
        </w:rPr>
      </w:pPr>
      <w:r>
        <w:rPr>
          <w:rFonts w:ascii="Calibri" w:hAnsi="Calibri"/>
          <w:sz w:val="24"/>
          <w:szCs w:val="24"/>
        </w:rPr>
        <w:tab/>
        <w:t>Thus we, human beings, become bearers of the Light — those who not only perceive the cosmic truth, but bring it to life.</w:t>
      </w:r>
    </w:p>
    <w:p>
      <w:pPr>
        <w:pStyle w:val="BodyText"/>
        <w:bidi w:val="0"/>
        <w:jc w:val="left"/>
        <w:rPr>
          <w:rStyle w:val="Strong"/>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50</TotalTime>
  <Application>LibreOffice/24.2.4.2$Windows_X86_64 LibreOffice_project/51a6219feb6075d9a4c46691dcfe0cd9c4fff3c2</Application>
  <AppVersion>15.0000</AppVersion>
  <Pages>1</Pages>
  <Words>302</Words>
  <Characters>1439</Characters>
  <CharactersWithSpaces>1743</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2026-05-17T15:25:03Z</dcterms:created>
  <dc:creator/>
  <dc:description/>
  <dc:language>en-US</dc:language>
  <cp:lastModifiedBy/>
  <cp:lastPrinted>2026-05-17T15:42:50Z</cp:lastPrinted>
  <dcterms:modified xsi:type="dcterms:W3CDTF">2026-05-17T16:26:09Z</dcterms:modified>
  <cp:revision>3</cp:revision>
  <dc:subject/>
  <dc:title/>
</cp:coreProperties>
</file>