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Földön a szeretet a lételemünk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A Földön a szeretet a lételemünk.</w:t>
      </w:r>
      <w:r>
        <w:rPr>
          <w:b w:val="false"/>
          <w:bCs w:val="false"/>
          <w:sz w:val="24"/>
          <w:szCs w:val="24"/>
        </w:rPr>
        <w:t xml:space="preserve"> Ez az energia határozza meg legmélyebben emberi mivoltunkat, és ez segítette elő leginkább fejlődésünket az idők során. A szeretet nem puszta érzelem, hanem isteni ajándék, amely lehetővé tette, hogy emberi testben leszülessünk, és megtapasztaljuk a földi lét szépségeit és kihívásait.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Ahogyan a fény értelmet ad a sötétségnek, úgy ad tartalmat a szeretet a létezésnek. Ez az energia segítette elő az emberi faj kibontakozását, és a társadalmak összetartó erejeként is működik. A szeretet hidat teremt kultúrák, generációk és lelkek között. Ez az a nyelv, amelyet minden élőlény ösztönösen ért, és amelyhez csupán nyitott szívre van szükség.</w:t>
      </w:r>
    </w:p>
    <w:p>
      <w:pPr>
        <w:pStyle w:val="BodyText"/>
        <w:ind w:hanging="0" w:left="0" w:right="0"/>
        <w:jc w:val="both"/>
        <w:rPr/>
      </w:pPr>
      <w:r>
        <w:rPr>
          <w:b w:val="false"/>
          <w:bCs w:val="false"/>
          <w:sz w:val="24"/>
          <w:szCs w:val="24"/>
        </w:rPr>
        <w:tab/>
        <w:t xml:space="preserve">A szeretet az egyik legfelemelőbb érzés a világon. Ez az az érzelem, amelyet mindenkinek viszonoznia kell. Szeretni kell azt, aki arra törekszik, hogy minden pillanatban tegyen </w:t>
      </w:r>
      <w:r>
        <w:rPr>
          <w:b w:val="false"/>
          <w:bCs w:val="false"/>
          <w:sz w:val="24"/>
          <w:szCs w:val="24"/>
        </w:rPr>
        <w:t>értünk</w:t>
      </w:r>
      <w:r>
        <w:rPr>
          <w:b w:val="false"/>
          <w:bCs w:val="false"/>
          <w:sz w:val="24"/>
          <w:szCs w:val="24"/>
        </w:rPr>
        <w:t xml:space="preserve">. Az élet kibontakozó szépsége így benned sarjad, és üzenetet küld a világ felé: </w:t>
      </w:r>
      <w:r>
        <w:rPr>
          <w:rStyle w:val="Strong"/>
          <w:b w:val="false"/>
          <w:bCs w:val="false"/>
          <w:sz w:val="24"/>
          <w:szCs w:val="24"/>
        </w:rPr>
        <w:t xml:space="preserve">„Én vagyok az, aki </w:t>
      </w:r>
      <w:r>
        <w:rPr>
          <w:rStyle w:val="Strong"/>
          <w:b w:val="false"/>
          <w:bCs w:val="false"/>
          <w:sz w:val="24"/>
          <w:szCs w:val="24"/>
        </w:rPr>
        <w:t xml:space="preserve">felemel, </w:t>
      </w:r>
      <w:r>
        <w:rPr>
          <w:rStyle w:val="Strong"/>
          <w:b w:val="false"/>
          <w:bCs w:val="false"/>
          <w:sz w:val="24"/>
          <w:szCs w:val="24"/>
        </w:rPr>
        <w:t>helyrehoz és meggyógyít mindent.”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Amikor egy madár óvja a fiókáját, vagy amikor egy ember lehajol egy elesett társához, a szeretet mutatkozik meg. Már csecsemőként, ha szeretet vesz körül, gyengéd energiák áramlanak felénk. Ha szeretettel szólunk, ha szeretettel neveljük gyermekünket, a gondoskodás szelleme kísér bennünket. Ez az energia végigkíséri életünket, és meghatározza, hogyan kapcsolódunk egymáshoz.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Az élet egy iskola, ahol minden nap tanulunk valamit a szeretetről. Megismerjük önmagunkat, és felismerjük, mit jelentünk mások számára. A szeretet iskolája tapasztalatokból épülő belső tudás. E szemléletből értékeljük életünk eseményeit, és ezen keresztül találjuk meg a megoldást a nehézségekre. Ha gondolatainkat, szavainkat és tetteinket a szeretet vezérli, Isten világában járunk, ahol a tiszta szeretet az útmutató. Aki megtalálta és megtanulta </w:t>
      </w:r>
      <w:r>
        <w:rPr>
          <w:b w:val="false"/>
          <w:bCs w:val="false"/>
          <w:sz w:val="24"/>
          <w:szCs w:val="24"/>
        </w:rPr>
        <w:t>a szeretet</w:t>
      </w:r>
      <w:r>
        <w:rPr>
          <w:b w:val="false"/>
          <w:bCs w:val="false"/>
          <w:sz w:val="24"/>
          <w:szCs w:val="24"/>
        </w:rPr>
        <w:t xml:space="preserve"> nyelvét és erejét, többé nem tud a lehúzó energiák és emberek mellett élni.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A szeretet jótétemény mindenkivel szemben. Boldogságot hoz, ezért önmagunk felé is szeretettel kell fordulnunk. Ez teremti meg az egyensúlyt. A boldogság érzése átragad másokra, így minden szeretetteljes tettünk ajándék a világnak.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A szeretet velünk marad a legnehezebb időkben is. Ő az, aki önzetlenül mellénk áll, amikor szükségünk van rá. Jelen van az őszinte szembenézésben, amikor felismerjük önmagunkat a másik emberben. Ott van egy kézfogásban, egy csendes jelenlétben, egy vigasztaló szóban — és ott van abban a gyengéd elengedésben is, amikor a másik javát helyezzük előtérbe. Ez a szeretet nem követel és nem birtokol; inkább felszabadít. Erőt és reményt ad, hogy átlépjük a legnehezebb pillanatokat.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Ha a szeretet válik mindennapi döntéseink iránytűjévé, olyan világot teremthetünk, ahol a gyógyulás testi és lelki szinten egyaránt kibontakozik. Olyan hely születik, ahol a házakból otthonok lesznek. Ahol a szabályokból közösségek formálódnak. Ahol a fejlődés lényege nem a technológia gyorsaságában rejlik, hanem az emberi kapcsolódás mélységében.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A szeretet nem kívülről érkezik. Bennünk él — mint egy mag, amely megfelelő környezetben teljes pompájában nyílik ki. Ahogyan minden élőlény reagál a fényre és a gondoskodásra, úgy bontakozik ki az ember is a szeretet hatására valódi önmagává.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Minden pillanatban hálát adhatunk, hogy ez az erő vezeti cselekedeteinket. Ha hiányt érzünk, a szeretet tölti be az űrt. Ha valaki vagy valami fájdalmat okozott, a szeretet gyógyítja a sebeket. Minden igazán értékes alkotás ebből az energiából születik — legyen az egy vers, egy festmény vagy egy szeretetteljes gondolat. </w:t>
      </w:r>
    </w:p>
    <w:p>
      <w:pPr>
        <w:pStyle w:val="BodyText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A szeretet nem gyengeség, hanem a legerősebb teremtő erő. Ez az energia képes átalakítani a világot — csendes jelenléttel. A szeretet az, ami összeköt bennünket — embereket, állatokat, növényeket, bolygókat. Ez az Univerzum szívdobbanása. Ha ráhangolódunk, akkor nemcsak élünk, hanem létezünk. Nemcsak túlélünk, hanem kiteljesedünk.</w:t>
      </w:r>
    </w:p>
    <w:p>
      <w:pPr>
        <w:pStyle w:val="BodyText"/>
        <w:spacing w:before="0" w:after="140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d04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9545</TotalTime>
  <Application>LibreOffice/24.2.4.2$Windows_X86_64 LibreOffice_project/51a6219feb6075d9a4c46691dcfe0cd9c4fff3c2</Application>
  <AppVersion>15.0000</AppVersion>
  <Pages>2</Pages>
  <Words>559</Words>
  <Characters>3346</Characters>
  <CharactersWithSpaces>3910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2017-10-20T20:04:00Z</dcterms:created>
  <dc:creator>Baksay Liza Gyöngyi</dc:creator>
  <dc:description/>
  <dc:language>hu-HU</dc:language>
  <cp:lastModifiedBy/>
  <cp:lastPrinted>2025-08-12T16:18:06Z</cp:lastPrinted>
  <dcterms:modified xsi:type="dcterms:W3CDTF">2026-06-03T14:19:55Z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