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140" w:after="120"/>
        <w:jc w:val="both"/>
        <w:rPr>
          <w:rFonts w:ascii="Calibri" w:hAnsi="Calibri"/>
          <w:sz w:val="24"/>
          <w:szCs w:val="24"/>
          <w:lang w:val="en-US"/>
        </w:rPr>
      </w:pPr>
      <w:r>
        <w:rPr>
          <w:rStyle w:val="Strong"/>
          <w:rFonts w:ascii="Calibri" w:hAnsi="Calibri"/>
          <w:b/>
          <w:bCs/>
          <w:sz w:val="24"/>
          <w:szCs w:val="24"/>
          <w:lang w:val="en-US"/>
        </w:rPr>
        <w:t>We Were Born with Divine Abilities</w:t>
      </w:r>
    </w:p>
    <w:p>
      <w:pPr>
        <w:pStyle w:val="BodyText"/>
        <w:ind w:hanging="0" w:left="0" w:right="0"/>
        <w:jc w:val="both"/>
        <w:rPr>
          <w:rFonts w:ascii="Calibri" w:hAnsi="Calibri"/>
          <w:b w:val="false"/>
          <w:bCs w:val="false"/>
          <w:sz w:val="24"/>
          <w:szCs w:val="24"/>
          <w:lang w:val="en-US"/>
        </w:rPr>
      </w:pPr>
      <w:r>
        <w:rPr>
          <w:rFonts w:ascii="Calibri" w:hAnsi="Calibri"/>
          <w:b w:val="false"/>
          <w:bCs w:val="false"/>
          <w:sz w:val="24"/>
          <w:szCs w:val="24"/>
          <w:lang w:val="en-US"/>
        </w:rPr>
        <w:t>Human beings do not enter this world by accident. Each of us carries within an ancient light — a consciousness of divine origin that reaches far beyond the boundaries of the physical body. Deep within our existence lives the creative force from which the world itself was born. This inner light is what enables us to perceive the subtle layers of reality, understand the invisible connections, and commune with the source of creation.</w:t>
      </w:r>
    </w:p>
    <w:p>
      <w:pPr>
        <w:pStyle w:val="BodyText"/>
        <w:ind w:hanging="0" w:left="0" w:right="0"/>
        <w:jc w:val="both"/>
        <w:rPr>
          <w:rFonts w:ascii="Calibri" w:hAnsi="Calibri"/>
          <w:b w:val="false"/>
          <w:bCs w:val="false"/>
          <w:sz w:val="24"/>
          <w:szCs w:val="24"/>
          <w:lang w:val="en-US"/>
        </w:rPr>
      </w:pPr>
      <w:r>
        <w:rPr>
          <w:rFonts w:ascii="Calibri" w:hAnsi="Calibri"/>
          <w:b w:val="false"/>
          <w:bCs w:val="false"/>
          <w:sz w:val="24"/>
          <w:szCs w:val="24"/>
          <w:lang w:val="en-US"/>
        </w:rPr>
        <w:tab/>
        <w:t>Human life is not merely a biological process but a sacred opportunity: to recognize that we are far more than what the eyes can see. Our body is an instrument, our mind a gateway, and our soul the infinite space where divine qualities can unfold. Every sense, every thought, every intuitive whisper serves one purpose — to bring us closer to the light from which we originate.</w:t>
      </w:r>
    </w:p>
    <w:p>
      <w:pPr>
        <w:pStyle w:val="BodyText"/>
        <w:ind w:hanging="0" w:left="0" w:right="0"/>
        <w:jc w:val="both"/>
        <w:rPr>
          <w:rFonts w:ascii="Calibri" w:hAnsi="Calibri"/>
          <w:b w:val="false"/>
          <w:bCs w:val="false"/>
          <w:sz w:val="24"/>
          <w:szCs w:val="24"/>
          <w:lang w:val="en-US"/>
        </w:rPr>
      </w:pPr>
      <w:r>
        <w:rPr>
          <w:rFonts w:ascii="Calibri" w:hAnsi="Calibri"/>
          <w:b w:val="false"/>
          <w:bCs w:val="false"/>
          <w:sz w:val="24"/>
          <w:szCs w:val="24"/>
          <w:lang w:val="en-US"/>
        </w:rPr>
        <w:tab/>
        <w:t>We were born with divine abilities because the root of our existence lies not in matter, but in consciousness. This consciousness is eternal and boundless, capable not only of observing the world but of interpreting it, experiencing it, and shaping it.</w:t>
      </w:r>
    </w:p>
    <w:p>
      <w:pPr>
        <w:pStyle w:val="BodyText"/>
        <w:ind w:hanging="0" w:left="0" w:right="0"/>
        <w:jc w:val="both"/>
        <w:rPr/>
      </w:pPr>
      <w:r>
        <w:rPr>
          <w:rFonts w:ascii="Calibri" w:hAnsi="Calibri"/>
          <w:b w:val="false"/>
          <w:bCs w:val="false"/>
          <w:sz w:val="24"/>
          <w:szCs w:val="24"/>
          <w:lang w:val="en-US"/>
        </w:rPr>
        <w:tab/>
        <w:t xml:space="preserve">We are wondrous beings who, through our senses — hearing, sight, smell, touch — can receive the world in a profoundly sacred way. Our body, mind, and soul were designed to perceive the full richness of creation. This is why we say: </w:t>
      </w:r>
      <w:r>
        <w:rPr>
          <w:rStyle w:val="Strong"/>
          <w:rFonts w:ascii="Calibri" w:hAnsi="Calibri"/>
          <w:b w:val="false"/>
          <w:bCs w:val="false"/>
          <w:sz w:val="24"/>
          <w:szCs w:val="24"/>
          <w:lang w:val="en-US"/>
        </w:rPr>
        <w:t>we were created perfectly</w:t>
      </w:r>
      <w:r>
        <w:rPr>
          <w:rFonts w:ascii="Calibri" w:hAnsi="Calibri"/>
          <w:b w:val="false"/>
          <w:bCs w:val="false"/>
          <w:sz w:val="24"/>
          <w:szCs w:val="24"/>
          <w:lang w:val="en-US"/>
        </w:rPr>
        <w:t>.</w:t>
      </w:r>
    </w:p>
    <w:p>
      <w:pPr>
        <w:pStyle w:val="BodyText"/>
        <w:ind w:hanging="0" w:left="0" w:right="0"/>
        <w:jc w:val="both"/>
        <w:rPr>
          <w:rFonts w:ascii="Calibri" w:hAnsi="Calibri"/>
          <w:b w:val="false"/>
          <w:bCs w:val="false"/>
          <w:sz w:val="24"/>
          <w:szCs w:val="24"/>
          <w:lang w:val="en-US"/>
        </w:rPr>
      </w:pPr>
      <w:r>
        <w:rPr>
          <w:rFonts w:ascii="Calibri" w:hAnsi="Calibri"/>
          <w:b w:val="false"/>
          <w:bCs w:val="false"/>
          <w:sz w:val="24"/>
          <w:szCs w:val="24"/>
          <w:lang w:val="en-US"/>
        </w:rPr>
        <w:tab/>
        <w:t>When we are born, we arrive with a mind capable of thinking and learning. This is why we, too, are creators — sparks of the same light from which the universe emerged. With our consciousness we can remember, recall ancient impressions, and see connections. Among all living beings, only humans possess this ability at such a high level.</w:t>
      </w:r>
    </w:p>
    <w:p>
      <w:pPr>
        <w:pStyle w:val="BodyText"/>
        <w:ind w:hanging="0" w:left="0" w:right="0"/>
        <w:jc w:val="both"/>
        <w:rPr/>
      </w:pPr>
      <w:r>
        <w:rPr>
          <w:rFonts w:ascii="Calibri" w:hAnsi="Calibri"/>
          <w:b w:val="false"/>
          <w:bCs w:val="false"/>
          <w:sz w:val="24"/>
          <w:szCs w:val="24"/>
          <w:lang w:val="en-US"/>
        </w:rPr>
        <w:tab/>
        <w:t xml:space="preserve">The crystal skulls discovered by archaeologists suggest that our ancestors also revered the immense capacity of the human mind. Although we cannot match the memory or speed of computers, we can do something no machine can: </w:t>
      </w:r>
      <w:r>
        <w:rPr>
          <w:rStyle w:val="Strong"/>
          <w:rFonts w:ascii="Calibri" w:hAnsi="Calibri"/>
          <w:b w:val="false"/>
          <w:bCs w:val="false"/>
          <w:sz w:val="24"/>
          <w:szCs w:val="24"/>
          <w:lang w:val="en-US"/>
        </w:rPr>
        <w:t>we think, we feel, we interpret, we create</w:t>
      </w:r>
      <w:r>
        <w:rPr>
          <w:rFonts w:ascii="Calibri" w:hAnsi="Calibri"/>
          <w:b w:val="false"/>
          <w:bCs w:val="false"/>
          <w:sz w:val="24"/>
          <w:szCs w:val="24"/>
          <w:lang w:val="en-US"/>
        </w:rPr>
        <w:t>.</w:t>
      </w:r>
    </w:p>
    <w:p>
      <w:pPr>
        <w:pStyle w:val="BodyText"/>
        <w:ind w:hanging="0" w:left="0" w:right="0"/>
        <w:jc w:val="both"/>
        <w:rPr>
          <w:rFonts w:ascii="Calibri" w:hAnsi="Calibri"/>
          <w:b w:val="false"/>
          <w:bCs w:val="false"/>
          <w:sz w:val="24"/>
          <w:szCs w:val="24"/>
          <w:lang w:val="en-US"/>
        </w:rPr>
      </w:pPr>
      <w:r>
        <w:rPr>
          <w:rFonts w:ascii="Calibri" w:hAnsi="Calibri"/>
          <w:b w:val="false"/>
          <w:bCs w:val="false"/>
          <w:sz w:val="24"/>
          <w:szCs w:val="24"/>
          <w:lang w:val="en-US"/>
        </w:rPr>
        <w:tab/>
        <w:t>The human soul holds inner abilities such as intuition, empathy, and creativity. These cannot be measured by instruments, yet they carry immense power. Intuition often guides us toward decisions that logic alone could not justify, yet we know they are right — this is the divine compass within us. Empathy allows us to understand and feel the emotions of others — one of the highest forms of love. Creativity is the force through which we bring new worlds into being: art, music, literature, scientific discovery. When we create, the divine spark moves through us.</w:t>
      </w:r>
    </w:p>
    <w:p>
      <w:pPr>
        <w:pStyle w:val="BodyText"/>
        <w:ind w:hanging="0" w:left="0" w:right="0"/>
        <w:jc w:val="both"/>
        <w:rPr/>
      </w:pPr>
      <w:r>
        <w:rPr>
          <w:rFonts w:ascii="Calibri" w:hAnsi="Calibri"/>
          <w:b w:val="false"/>
          <w:bCs w:val="false"/>
          <w:sz w:val="24"/>
          <w:szCs w:val="24"/>
          <w:lang w:val="en-US"/>
        </w:rPr>
        <w:tab/>
        <w:t xml:space="preserve">We can perceive the world so deeply because </w:t>
      </w:r>
      <w:r>
        <w:rPr>
          <w:rStyle w:val="Strong"/>
          <w:rFonts w:ascii="Calibri" w:hAnsi="Calibri"/>
          <w:b w:val="false"/>
          <w:bCs w:val="false"/>
          <w:sz w:val="24"/>
          <w:szCs w:val="24"/>
          <w:lang w:val="en-US"/>
        </w:rPr>
        <w:t>our soul is eternal and untouched by time or space</w:t>
      </w:r>
      <w:r>
        <w:rPr>
          <w:rFonts w:ascii="Calibri" w:hAnsi="Calibri"/>
          <w:b w:val="false"/>
          <w:bCs w:val="false"/>
          <w:sz w:val="24"/>
          <w:szCs w:val="24"/>
          <w:lang w:val="en-US"/>
        </w:rPr>
        <w:t xml:space="preserve">. We can love even when it hurts because </w:t>
      </w:r>
      <w:r>
        <w:rPr>
          <w:rStyle w:val="Strong"/>
          <w:rFonts w:ascii="Calibri" w:hAnsi="Calibri"/>
          <w:b w:val="false"/>
          <w:bCs w:val="false"/>
          <w:sz w:val="24"/>
          <w:szCs w:val="24"/>
          <w:lang w:val="en-US"/>
        </w:rPr>
        <w:t>love is the deepest layer of our divine nature</w:t>
      </w:r>
      <w:r>
        <w:rPr>
          <w:rFonts w:ascii="Calibri" w:hAnsi="Calibri"/>
          <w:b w:val="false"/>
          <w:bCs w:val="false"/>
          <w:sz w:val="24"/>
          <w:szCs w:val="24"/>
          <w:lang w:val="en-US"/>
        </w:rPr>
        <w:t xml:space="preserve">. We rise after hardship because </w:t>
      </w:r>
      <w:r>
        <w:rPr>
          <w:rStyle w:val="Strong"/>
          <w:rFonts w:ascii="Calibri" w:hAnsi="Calibri"/>
          <w:b w:val="false"/>
          <w:bCs w:val="false"/>
          <w:sz w:val="24"/>
          <w:szCs w:val="24"/>
          <w:lang w:val="en-US"/>
        </w:rPr>
        <w:t>our consciousness can ignite light in the darkest moments</w:t>
      </w:r>
      <w:r>
        <w:rPr>
          <w:rFonts w:ascii="Calibri" w:hAnsi="Calibri"/>
          <w:b w:val="false"/>
          <w:bCs w:val="false"/>
          <w:sz w:val="24"/>
          <w:szCs w:val="24"/>
          <w:lang w:val="en-US"/>
        </w:rPr>
        <w:t xml:space="preserve">. We create because </w:t>
      </w:r>
      <w:r>
        <w:rPr>
          <w:rStyle w:val="Strong"/>
          <w:rFonts w:ascii="Calibri" w:hAnsi="Calibri"/>
          <w:b w:val="false"/>
          <w:bCs w:val="false"/>
          <w:sz w:val="24"/>
          <w:szCs w:val="24"/>
          <w:lang w:val="en-US"/>
        </w:rPr>
        <w:t>the power of creation lives within our heart</w:t>
      </w:r>
      <w:r>
        <w:rPr>
          <w:rFonts w:ascii="Calibri" w:hAnsi="Calibri"/>
          <w:b w:val="false"/>
          <w:bCs w:val="false"/>
          <w:sz w:val="24"/>
          <w:szCs w:val="24"/>
          <w:lang w:val="en-US"/>
        </w:rPr>
        <w:t xml:space="preserve">. We forgive because </w:t>
      </w:r>
      <w:r>
        <w:rPr>
          <w:rStyle w:val="Strong"/>
          <w:rFonts w:ascii="Calibri" w:hAnsi="Calibri"/>
          <w:b w:val="false"/>
          <w:bCs w:val="false"/>
          <w:sz w:val="24"/>
          <w:szCs w:val="24"/>
          <w:lang w:val="en-US"/>
        </w:rPr>
        <w:t>the soul’s true nature is peace and restoration</w:t>
      </w:r>
      <w:r>
        <w:rPr>
          <w:rFonts w:ascii="Calibri" w:hAnsi="Calibri"/>
          <w:b w:val="false"/>
          <w:bCs w:val="false"/>
          <w:sz w:val="24"/>
          <w:szCs w:val="24"/>
          <w:lang w:val="en-US"/>
        </w:rPr>
        <w:t xml:space="preserve">. We sense intuition because </w:t>
      </w:r>
      <w:r>
        <w:rPr>
          <w:rStyle w:val="Strong"/>
          <w:rFonts w:ascii="Calibri" w:hAnsi="Calibri"/>
          <w:b w:val="false"/>
          <w:bCs w:val="false"/>
          <w:sz w:val="24"/>
          <w:szCs w:val="24"/>
          <w:lang w:val="en-US"/>
        </w:rPr>
        <w:t>we are connected to the unseen realms and higher states of awareness</w:t>
      </w:r>
      <w:r>
        <w:rPr>
          <w:rFonts w:ascii="Calibri" w:hAnsi="Calibri"/>
          <w:b w:val="false"/>
          <w:bCs w:val="false"/>
          <w:sz w:val="24"/>
          <w:szCs w:val="24"/>
          <w:lang w:val="en-US"/>
        </w:rPr>
        <w:t xml:space="preserve">. Our thoughts shape reality because </w:t>
      </w:r>
      <w:r>
        <w:rPr>
          <w:rStyle w:val="Strong"/>
          <w:rFonts w:ascii="Calibri" w:hAnsi="Calibri"/>
          <w:b w:val="false"/>
          <w:bCs w:val="false"/>
          <w:sz w:val="24"/>
          <w:szCs w:val="24"/>
          <w:lang w:val="en-US"/>
        </w:rPr>
        <w:t>consciousness itself is a creative force</w:t>
      </w:r>
      <w:r>
        <w:rPr>
          <w:rFonts w:ascii="Calibri" w:hAnsi="Calibri"/>
          <w:b w:val="false"/>
          <w:bCs w:val="false"/>
          <w:sz w:val="24"/>
          <w:szCs w:val="24"/>
          <w:lang w:val="en-US"/>
        </w:rPr>
        <w:t xml:space="preserve">. We are creative because </w:t>
      </w:r>
      <w:r>
        <w:rPr>
          <w:rStyle w:val="Strong"/>
          <w:rFonts w:ascii="Calibri" w:hAnsi="Calibri"/>
          <w:b w:val="false"/>
          <w:bCs w:val="false"/>
          <w:sz w:val="24"/>
          <w:szCs w:val="24"/>
          <w:lang w:val="en-US"/>
        </w:rPr>
        <w:t>the divine spark within us longs to bring new worlds to life</w:t>
      </w:r>
      <w:r>
        <w:rPr>
          <w:rFonts w:ascii="Calibri" w:hAnsi="Calibri"/>
          <w:b w:val="false"/>
          <w:bCs w:val="false"/>
          <w:sz w:val="24"/>
          <w:szCs w:val="24"/>
          <w:lang w:val="en-US"/>
        </w:rPr>
        <w:t xml:space="preserve">. We seek harmony because </w:t>
      </w:r>
      <w:r>
        <w:rPr>
          <w:rStyle w:val="Strong"/>
          <w:rFonts w:ascii="Calibri" w:hAnsi="Calibri"/>
          <w:b w:val="false"/>
          <w:bCs w:val="false"/>
          <w:sz w:val="24"/>
          <w:szCs w:val="24"/>
          <w:lang w:val="en-US"/>
        </w:rPr>
        <w:t>the soul’s original home is light and order</w:t>
      </w:r>
      <w:r>
        <w:rPr>
          <w:rFonts w:ascii="Calibri" w:hAnsi="Calibri"/>
          <w:b w:val="false"/>
          <w:bCs w:val="false"/>
          <w:sz w:val="24"/>
          <w:szCs w:val="24"/>
          <w:lang w:val="en-US"/>
        </w:rPr>
        <w:t xml:space="preserve">. And we uplift others simply through our presence because </w:t>
      </w:r>
      <w:r>
        <w:rPr>
          <w:rStyle w:val="Strong"/>
          <w:rFonts w:ascii="Calibri" w:hAnsi="Calibri"/>
          <w:b w:val="false"/>
          <w:bCs w:val="false"/>
          <w:sz w:val="24"/>
          <w:szCs w:val="24"/>
          <w:lang w:val="en-US"/>
        </w:rPr>
        <w:t>the divine light within us radiates outward and touches every being around us</w:t>
      </w:r>
      <w:r>
        <w:rPr>
          <w:rFonts w:ascii="Calibri" w:hAnsi="Calibri"/>
          <w:b w:val="false"/>
          <w:bCs w:val="false"/>
          <w:sz w:val="24"/>
          <w:szCs w:val="24"/>
          <w:lang w:val="en-US"/>
        </w:rPr>
        <w:t xml:space="preserve">. </w:t>
      </w:r>
      <w:r>
        <w:rPr>
          <w:rStyle w:val="Strong"/>
          <w:rFonts w:ascii="Calibri" w:hAnsi="Calibri"/>
          <w:b w:val="false"/>
          <w:bCs w:val="false"/>
          <w:sz w:val="24"/>
          <w:szCs w:val="24"/>
          <w:lang w:val="en-US"/>
        </w:rPr>
        <w:t>These qualities are not learned but are innate divine gifts, waiting for us to recognize them.</w:t>
      </w:r>
      <w:r>
        <w:rPr>
          <w:rFonts w:ascii="Calibri" w:hAnsi="Calibri"/>
          <w:b w:val="false"/>
          <w:bCs w:val="false"/>
          <w:sz w:val="24"/>
          <w:szCs w:val="24"/>
          <w:lang w:val="en-US"/>
        </w:rPr>
        <w:t xml:space="preserve"> </w:t>
      </w:r>
    </w:p>
    <w:p>
      <w:pPr>
        <w:pStyle w:val="BodyText"/>
        <w:ind w:hanging="0" w:left="0" w:right="0"/>
        <w:jc w:val="both"/>
        <w:rPr>
          <w:rFonts w:ascii="Calibri" w:hAnsi="Calibri"/>
          <w:b w:val="false"/>
          <w:bCs w:val="false"/>
          <w:sz w:val="24"/>
          <w:szCs w:val="24"/>
          <w:lang w:val="en-US"/>
        </w:rPr>
      </w:pPr>
      <w:r>
        <w:rPr>
          <w:rStyle w:val="Strong"/>
          <w:rFonts w:ascii="Calibri" w:hAnsi="Calibri"/>
          <w:b w:val="false"/>
          <w:bCs w:val="false"/>
          <w:sz w:val="24"/>
          <w:szCs w:val="24"/>
          <w:lang w:val="en-US"/>
        </w:rPr>
        <w:tab/>
        <w:t>Human existence is nothing less than a divine journey through the earthly world. We are all born from light, and to the light we return. The divine spark within us waits to be nourished so it may unfold. When we awaken to our true nature, the world is no longer an obstacle but a sacred space where the soul can reveal its potential. And in that moment it becomes clear: the divine is not outside of us — it lives within us, and through us it illuminates the world.</w:t>
      </w:r>
    </w:p>
    <w:p>
      <w:pPr>
        <w:pStyle w:val="BodyText"/>
        <w:ind w:hanging="0" w:left="0" w:right="0"/>
        <w:jc w:val="both"/>
        <w:rPr>
          <w:rFonts w:ascii="Calibri" w:hAnsi="Calibri"/>
          <w:b w:val="false"/>
          <w:bCs w:val="false"/>
          <w:sz w:val="24"/>
          <w:szCs w:val="24"/>
          <w:lang w:val="en-US"/>
        </w:rPr>
      </w:pPr>
      <w:r>
        <w:rPr>
          <w:rFonts w:ascii="Calibri" w:hAnsi="Calibri"/>
          <w:b w:val="false"/>
          <w:bCs w:val="false"/>
          <w:sz w:val="24"/>
          <w:szCs w:val="24"/>
          <w:lang w:val="en-US"/>
        </w:rPr>
      </w:r>
    </w:p>
    <w:p>
      <w:pPr>
        <w:pStyle w:val="BodyText"/>
        <w:bidi w:val="0"/>
        <w:spacing w:before="140" w:after="120"/>
        <w:jc w:val="both"/>
        <w:rPr>
          <w:rFonts w:ascii="Calibri" w:hAnsi="Calibri"/>
          <w:sz w:val="24"/>
          <w:szCs w:val="24"/>
          <w:lang w:val="en-US"/>
        </w:rPr>
      </w:pPr>
      <w:r>
        <w:rPr>
          <w:rFonts w:ascii="Calibri" w:hAnsi="Calibri"/>
          <w:sz w:val="24"/>
          <w:szCs w:val="24"/>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234</TotalTime>
  <Application>LibreOffice/24.2.4.2$Windows_X86_64 LibreOffice_project/51a6219feb6075d9a4c46691dcfe0cd9c4fff3c2</Application>
  <AppVersion>15.0000</AppVersion>
  <Pages>2</Pages>
  <Words>674</Words>
  <Characters>3278</Characters>
  <CharactersWithSpaces>3959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2025-06-18T01:31:52Z</dcterms:created>
  <dc:creator/>
  <dc:description/>
  <dc:language>hu-HU</dc:language>
  <cp:lastModifiedBy/>
  <cp:lastPrinted>2026-06-17T13:57:52Z</cp:lastPrinted>
  <dcterms:modified xsi:type="dcterms:W3CDTF">2026-06-17T14:13:59Z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