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lineRule="auto" w:line="240" w:before="140" w:after="120"/>
        <w:jc w:val="both"/>
        <w:rPr/>
      </w:pPr>
      <w:r>
        <w:rPr>
          <w:rStyle w:val="Strong"/>
          <w:rFonts w:ascii="Calibri" w:hAnsi="Calibri"/>
          <w:b/>
          <w:bCs/>
          <w:sz w:val="24"/>
          <w:szCs w:val="24"/>
          <w:lang w:val="en-US"/>
        </w:rPr>
        <w:t>The Law of Attraction</w:t>
      </w:r>
    </w:p>
    <w:p>
      <w:pPr>
        <w:pStyle w:val="BodyText"/>
        <w:ind w:hanging="0" w:left="0" w:right="0"/>
        <w:jc w:val="both"/>
        <w:rPr/>
      </w:pPr>
      <w:r>
        <w:rPr>
          <w:rFonts w:ascii="Calibri" w:hAnsi="Calibri"/>
          <w:b w:val="false"/>
          <w:bCs w:val="false"/>
          <w:lang w:val="en-US"/>
        </w:rPr>
        <w:t xml:space="preserve">The law of attraction expresses that when you create, the elements of the world arrange themselves around you with great precision. Through your thoughts, words, and actions, you can attract anything you have ever dreamed of. A creative human being must act for themselves, because divine energy, divine consciousness, and the people around you can only support you if you yourself live with responsible, creative deeds. For all of this, the most important element in your life is </w:t>
      </w:r>
      <w:r>
        <w:rPr>
          <w:rStyle w:val="Strong"/>
          <w:rFonts w:ascii="Calibri" w:hAnsi="Calibri"/>
          <w:b w:val="false"/>
          <w:bCs w:val="false"/>
          <w:lang w:val="en-US"/>
        </w:rPr>
        <w:t>knowledge</w:t>
      </w:r>
      <w:r>
        <w:rPr>
          <w:rFonts w:ascii="Calibri" w:hAnsi="Calibri"/>
          <w:b w:val="false"/>
          <w:bCs w:val="false"/>
          <w:lang w:val="en-US"/>
        </w:rPr>
        <w:t>.</w:t>
      </w:r>
    </w:p>
    <w:p>
      <w:pPr>
        <w:pStyle w:val="BodyText"/>
        <w:ind w:hanging="0" w:left="0" w:right="0"/>
        <w:jc w:val="both"/>
        <w:rPr/>
      </w:pPr>
      <w:r>
        <w:rPr>
          <w:rFonts w:ascii="Calibri" w:hAnsi="Calibri"/>
          <w:b w:val="false"/>
          <w:bCs w:val="false"/>
          <w:lang w:val="en-US"/>
        </w:rPr>
        <w:tab/>
        <w:t xml:space="preserve">Although I have already written about this in other parts of the book, it must be mentioned here as well: most often beauty attracts beauty, goodness attracts goodness, love attracts love, and knowledge attracts knowledge. This is why you must always learn, remain in love, and make your life beautiful. Then the energies of consciousness will support your learning, energies of love will come to you and heal you when you are ill, and more and more beautiful things will arrange themselves around you. For if you do not use your consciousness, your thinking may become barren. If you do not use your body physically, you may become ill. It is important to know: </w:t>
      </w:r>
      <w:r>
        <w:rPr>
          <w:rStyle w:val="Strong"/>
          <w:rFonts w:ascii="Calibri" w:hAnsi="Calibri"/>
          <w:b w:val="false"/>
          <w:bCs w:val="false"/>
          <w:lang w:val="en-US"/>
        </w:rPr>
        <w:t>you are never alone</w:t>
      </w:r>
      <w:r>
        <w:rPr>
          <w:rFonts w:ascii="Calibri" w:hAnsi="Calibri"/>
          <w:b w:val="false"/>
          <w:bCs w:val="false"/>
          <w:lang w:val="en-US"/>
        </w:rPr>
        <w:t>. Your energies work with you, helping in healing, learning, understanding, and growth.</w:t>
      </w:r>
    </w:p>
    <w:p>
      <w:pPr>
        <w:pStyle w:val="BodyText"/>
        <w:ind w:hanging="0" w:left="0" w:right="0"/>
        <w:jc w:val="both"/>
        <w:rPr>
          <w:rFonts w:ascii="Calibri" w:hAnsi="Calibri"/>
          <w:b w:val="false"/>
          <w:bCs w:val="false"/>
          <w:lang w:val="en-US"/>
        </w:rPr>
      </w:pPr>
      <w:r>
        <w:rPr>
          <w:rFonts w:ascii="Calibri" w:hAnsi="Calibri"/>
          <w:b w:val="false"/>
          <w:bCs w:val="false"/>
          <w:lang w:val="en-US"/>
        </w:rPr>
        <w:tab/>
        <w:t>Consider the quality of your creation. If you spend your entire day only with small everyday tasks, such as household chores, do not expect to become a millionaire. Wealth requires good ideas, perseverance, knowledge, and above all, education. Imagine how much money you desire, and write down at the beginning of each day what you will do to attract the positive energy of money into your life. Write down your ideas and the steps needed for your creation to work. Continue working on these tasks until you successfully reach your chosen goal.</w:t>
      </w:r>
    </w:p>
    <w:p>
      <w:pPr>
        <w:pStyle w:val="BodyText"/>
        <w:ind w:hanging="0" w:left="0" w:right="0"/>
        <w:jc w:val="both"/>
        <w:rPr>
          <w:rFonts w:ascii="Calibri" w:hAnsi="Calibri"/>
          <w:b w:val="false"/>
          <w:bCs w:val="false"/>
          <w:lang w:val="en-US"/>
        </w:rPr>
      </w:pPr>
      <w:r>
        <w:rPr>
          <w:rFonts w:ascii="Calibri" w:hAnsi="Calibri"/>
          <w:b w:val="false"/>
          <w:bCs w:val="false"/>
          <w:lang w:val="en-US"/>
        </w:rPr>
        <w:tab/>
        <w:t>Your energies work with you and help you acquire knowledge. The human being is the idea, the spontaneous creative force. Do not let this idea disappear into the ether. Work diligently on the bubble of reality that you can create from your idea. Act immediately — do not postpone things. An idea is also a positive feeling within you, and it helps you move your life forward successfully.</w:t>
      </w:r>
    </w:p>
    <w:p>
      <w:pPr>
        <w:pStyle w:val="BodyText"/>
        <w:ind w:hanging="0" w:left="0" w:right="0"/>
        <w:jc w:val="both"/>
        <w:rPr/>
      </w:pPr>
      <w:r>
        <w:rPr>
          <w:rFonts w:ascii="Calibri" w:hAnsi="Calibri"/>
          <w:b w:val="false"/>
          <w:bCs w:val="false"/>
          <w:lang w:val="en-US"/>
        </w:rPr>
        <w:tab/>
        <w:t xml:space="preserve">But remember: the law of attraction is not merely a magical tool — it is a </w:t>
      </w:r>
      <w:r>
        <w:rPr>
          <w:rStyle w:val="Strong"/>
          <w:rFonts w:ascii="Calibri" w:hAnsi="Calibri"/>
          <w:b w:val="false"/>
          <w:bCs w:val="false"/>
          <w:lang w:val="en-US"/>
        </w:rPr>
        <w:t>mirror of consciousness</w:t>
      </w:r>
      <w:r>
        <w:rPr>
          <w:rFonts w:ascii="Calibri" w:hAnsi="Calibri"/>
          <w:b w:val="false"/>
          <w:bCs w:val="false"/>
          <w:lang w:val="en-US"/>
        </w:rPr>
        <w:t>. What you radiate is what you attract. If you carry fear, doubt, or anger, these energies will return to you as well. This is why inner cleansing, self</w:t>
        <w:noBreakHyphen/>
        <w:t>knowledge, and heartfelt intention are essential. Creation is not only a technique — it is a way of life. A state of conscious presence in which every thought, every word, and every movement builds a new world.</w:t>
      </w:r>
    </w:p>
    <w:p>
      <w:pPr>
        <w:pStyle w:val="BodyText"/>
        <w:ind w:hanging="0" w:left="0" w:right="0"/>
        <w:jc w:val="both"/>
        <w:rPr>
          <w:rFonts w:ascii="Calibri" w:hAnsi="Calibri"/>
          <w:b w:val="false"/>
          <w:bCs w:val="false"/>
          <w:lang w:val="en-US"/>
        </w:rPr>
      </w:pPr>
      <w:r>
        <w:rPr>
          <w:rFonts w:ascii="Calibri" w:hAnsi="Calibri"/>
          <w:b w:val="false"/>
          <w:bCs w:val="false"/>
          <w:lang w:val="en-US"/>
        </w:rPr>
        <w:tab/>
        <w:t>The law of attraction does not discriminate: it works the same in the small as in the great. A smile, a kind word, a helpful gesture can change the flow of energies. And as you create order in the outer world, you will experience increasing harmony within.</w:t>
      </w:r>
    </w:p>
    <w:p>
      <w:pPr>
        <w:pStyle w:val="BodyText"/>
        <w:ind w:hanging="0" w:left="0" w:right="0"/>
        <w:jc w:val="both"/>
        <w:rPr/>
      </w:pPr>
      <w:r>
        <w:rPr>
          <w:rFonts w:ascii="Calibri" w:hAnsi="Calibri"/>
          <w:b w:val="false"/>
          <w:bCs w:val="false"/>
          <w:lang w:val="en-US"/>
        </w:rPr>
        <w:tab/>
        <w:t xml:space="preserve">The greatest creative force is </w:t>
      </w:r>
      <w:r>
        <w:rPr>
          <w:rStyle w:val="Strong"/>
          <w:rFonts w:ascii="Calibri" w:hAnsi="Calibri"/>
          <w:b w:val="false"/>
          <w:bCs w:val="false"/>
          <w:lang w:val="en-US"/>
        </w:rPr>
        <w:t>love</w:t>
      </w:r>
      <w:r>
        <w:rPr>
          <w:rFonts w:ascii="Calibri" w:hAnsi="Calibri"/>
          <w:b w:val="false"/>
          <w:bCs w:val="false"/>
          <w:lang w:val="en-US"/>
        </w:rPr>
        <w:t>. When you create with love, you bring joy not only to yourself but to others as well. Love is a vibration capable of retuning the world. Therefore, let every creation be rooted in pure intention, compassion, and inner peace.</w:t>
      </w:r>
    </w:p>
    <w:p>
      <w:pPr>
        <w:pStyle w:val="BodyText"/>
        <w:bidi w:val="0"/>
        <w:spacing w:lineRule="auto" w:line="240" w:before="140" w:after="120"/>
        <w:jc w:val="both"/>
        <w:rPr>
          <w:rStyle w:val="Strong"/>
          <w:rFonts w:ascii="Calibri" w:hAnsi="Calibri"/>
          <w:b w:val="false"/>
          <w:bCs w:val="false"/>
          <w:sz w:val="24"/>
          <w:szCs w:val="24"/>
          <w:lang w:val="en-US"/>
        </w:rPr>
      </w:pPr>
      <w:r>
        <w:rPr/>
      </w:r>
    </w:p>
    <w:p>
      <w:pPr>
        <w:pStyle w:val="BodyText"/>
        <w:bidi w:val="0"/>
        <w:spacing w:lineRule="auto" w:line="240" w:before="140" w:after="120"/>
        <w:jc w:val="both"/>
        <w:rPr>
          <w:rStyle w:val="Strong"/>
          <w:rFonts w:ascii="Calibri" w:hAnsi="Calibri"/>
          <w:b w:val="false"/>
          <w:bCs w:val="false"/>
          <w:sz w:val="24"/>
          <w:szCs w:val="24"/>
          <w:lang w:val="en-US"/>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01"/>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paragraph" w:styleId="Heading3">
    <w:name w:val="Heading 3"/>
    <w:basedOn w:val="Cmsor"/>
    <w:next w:val="BodyText"/>
    <w:qFormat/>
    <w:pPr>
      <w:spacing w:before="140" w:after="120"/>
      <w:outlineLvl w:val="2"/>
    </w:pPr>
    <w:rPr>
      <w:rFonts w:ascii="Liberation Serif" w:hAnsi="Liberation Serif" w:eastAsia="NSimSun" w:cs="Arial"/>
      <w:b/>
      <w:bCs/>
      <w:sz w:val="28"/>
      <w:szCs w:val="28"/>
    </w:rPr>
  </w:style>
  <w:style w:type="character" w:styleId="Strong">
    <w:name w:val="Strong"/>
    <w:qFormat/>
    <w:rPr>
      <w:b/>
      <w:bCs/>
    </w:rPr>
  </w:style>
  <w:style w:type="character" w:styleId="Emphasis">
    <w:name w:val="Emphasis"/>
    <w:qFormat/>
    <w:rPr>
      <w:i/>
      <w:i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16</TotalTime>
  <Application>LibreOffice/24.2.4.2$Windows_X86_64 LibreOffice_project/51a6219feb6075d9a4c46691dcfe0cd9c4fff3c2</Application>
  <AppVersion>15.0000</AppVersion>
  <Pages>1</Pages>
  <Words>545</Words>
  <Characters>2649</Characters>
  <CharactersWithSpaces>3195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2025-09-25T15:13:42Z</dcterms:created>
  <dc:creator/>
  <dc:description/>
  <dc:language>hu-HU</dc:language>
  <cp:lastModifiedBy/>
  <cp:lastPrinted>2025-09-25T15:33:06Z</cp:lastPrinted>
  <dcterms:modified xsi:type="dcterms:W3CDTF">2026-07-22T18:48:14Z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